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402" w:rsidRDefault="009B7402" w:rsidP="009B7402">
      <w:pPr>
        <w:jc w:val="center"/>
        <w:rPr>
          <w:sz w:val="20"/>
          <w:szCs w:val="20"/>
        </w:rPr>
      </w:pPr>
    </w:p>
    <w:p w:rsidR="009B7402" w:rsidRDefault="009B7402" w:rsidP="009B7402">
      <w:pPr>
        <w:jc w:val="center"/>
        <w:rPr>
          <w:sz w:val="20"/>
          <w:szCs w:val="20"/>
        </w:rPr>
      </w:pPr>
    </w:p>
    <w:p w:rsidR="009B7402" w:rsidRDefault="009B7402" w:rsidP="009B7402">
      <w:pPr>
        <w:jc w:val="center"/>
        <w:rPr>
          <w:sz w:val="20"/>
          <w:szCs w:val="20"/>
        </w:rPr>
      </w:pPr>
    </w:p>
    <w:p w:rsidR="009B7402" w:rsidRDefault="009B7402" w:rsidP="009B7402">
      <w:pPr>
        <w:jc w:val="center"/>
        <w:rPr>
          <w:sz w:val="20"/>
          <w:szCs w:val="20"/>
        </w:rPr>
      </w:pPr>
    </w:p>
    <w:p w:rsidR="009B7402" w:rsidRDefault="009B7402" w:rsidP="009B7402">
      <w:pPr>
        <w:jc w:val="center"/>
        <w:rPr>
          <w:sz w:val="20"/>
          <w:szCs w:val="20"/>
        </w:rPr>
      </w:pPr>
    </w:p>
    <w:p w:rsidR="009B7402" w:rsidRDefault="009B7402" w:rsidP="009B7402">
      <w:pPr>
        <w:jc w:val="center"/>
        <w:rPr>
          <w:sz w:val="20"/>
          <w:szCs w:val="20"/>
        </w:rPr>
      </w:pPr>
    </w:p>
    <w:p w:rsidR="009B7402" w:rsidRDefault="009B7402" w:rsidP="009B7402">
      <w:pPr>
        <w:jc w:val="center"/>
        <w:rPr>
          <w:sz w:val="20"/>
          <w:szCs w:val="20"/>
        </w:rPr>
      </w:pPr>
    </w:p>
    <w:p w:rsidR="009B7402" w:rsidRDefault="009B7402" w:rsidP="009B7402">
      <w:pPr>
        <w:jc w:val="center"/>
        <w:rPr>
          <w:sz w:val="20"/>
          <w:szCs w:val="20"/>
        </w:rPr>
      </w:pPr>
    </w:p>
    <w:p w:rsidR="009B7402" w:rsidRDefault="009B7402" w:rsidP="009B7402">
      <w:pPr>
        <w:jc w:val="center"/>
        <w:rPr>
          <w:sz w:val="20"/>
          <w:szCs w:val="20"/>
        </w:rPr>
      </w:pPr>
    </w:p>
    <w:p w:rsidR="009B7402" w:rsidRDefault="009B7402" w:rsidP="009B7402">
      <w:pPr>
        <w:jc w:val="center"/>
        <w:rPr>
          <w:sz w:val="20"/>
          <w:szCs w:val="20"/>
        </w:rPr>
      </w:pPr>
    </w:p>
    <w:p w:rsidR="009B7402" w:rsidRDefault="009B7402" w:rsidP="009B7402">
      <w:pPr>
        <w:jc w:val="center"/>
        <w:rPr>
          <w:sz w:val="20"/>
          <w:szCs w:val="20"/>
        </w:rPr>
      </w:pPr>
    </w:p>
    <w:p w:rsidR="009B7402" w:rsidRDefault="009B7402" w:rsidP="009B7402">
      <w:pPr>
        <w:jc w:val="center"/>
        <w:rPr>
          <w:sz w:val="20"/>
          <w:szCs w:val="20"/>
        </w:rPr>
      </w:pPr>
    </w:p>
    <w:p w:rsidR="009B7402" w:rsidRDefault="009B7402" w:rsidP="009B7402">
      <w:pPr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Проект</w:t>
      </w:r>
    </w:p>
    <w:p w:rsidR="009B7402" w:rsidRDefault="009B7402" w:rsidP="009B7402">
      <w:pPr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« Космос»</w:t>
      </w:r>
    </w:p>
    <w:p w:rsidR="009B7402" w:rsidRDefault="009B7402" w:rsidP="009B7402">
      <w:pPr>
        <w:jc w:val="center"/>
        <w:rPr>
          <w:b/>
          <w:bCs/>
          <w:sz w:val="56"/>
          <w:szCs w:val="56"/>
        </w:rPr>
      </w:pPr>
    </w:p>
    <w:p w:rsidR="009B7402" w:rsidRDefault="009B7402" w:rsidP="009B7402">
      <w:pPr>
        <w:jc w:val="center"/>
        <w:rPr>
          <w:b/>
          <w:bCs/>
          <w:sz w:val="56"/>
          <w:szCs w:val="56"/>
        </w:rPr>
      </w:pPr>
    </w:p>
    <w:p w:rsidR="009B7402" w:rsidRDefault="009B7402" w:rsidP="009B7402">
      <w:pPr>
        <w:jc w:val="center"/>
        <w:rPr>
          <w:b/>
          <w:bCs/>
          <w:sz w:val="56"/>
          <w:szCs w:val="56"/>
        </w:rPr>
      </w:pPr>
    </w:p>
    <w:p w:rsidR="009B7402" w:rsidRDefault="009B7402" w:rsidP="009B7402">
      <w:pPr>
        <w:jc w:val="center"/>
        <w:rPr>
          <w:b/>
          <w:bCs/>
          <w:sz w:val="56"/>
          <w:szCs w:val="56"/>
        </w:rPr>
      </w:pPr>
    </w:p>
    <w:p w:rsidR="009B7402" w:rsidRDefault="009B7402" w:rsidP="009B7402">
      <w:pPr>
        <w:jc w:val="center"/>
        <w:rPr>
          <w:b/>
          <w:bCs/>
          <w:szCs w:val="28"/>
        </w:rPr>
      </w:pPr>
    </w:p>
    <w:p w:rsidR="009B7402" w:rsidRDefault="009B7402" w:rsidP="009B7402">
      <w:pPr>
        <w:jc w:val="center"/>
        <w:rPr>
          <w:b/>
          <w:bCs/>
          <w:szCs w:val="28"/>
        </w:rPr>
      </w:pPr>
    </w:p>
    <w:p w:rsidR="009B7402" w:rsidRDefault="009B7402" w:rsidP="009B7402">
      <w:pPr>
        <w:jc w:val="right"/>
        <w:rPr>
          <w:b/>
          <w:bCs/>
          <w:szCs w:val="28"/>
        </w:rPr>
      </w:pPr>
      <w:r>
        <w:rPr>
          <w:b/>
          <w:bCs/>
          <w:szCs w:val="28"/>
        </w:rPr>
        <w:t>Ст. воспитатель: Кошик Ольга Викторовна</w:t>
      </w:r>
    </w:p>
    <w:p w:rsidR="009B7402" w:rsidRDefault="009B7402" w:rsidP="009B7402">
      <w:pPr>
        <w:jc w:val="right"/>
        <w:rPr>
          <w:b/>
          <w:bCs/>
          <w:szCs w:val="28"/>
        </w:rPr>
      </w:pPr>
      <w:r>
        <w:rPr>
          <w:b/>
          <w:bCs/>
          <w:szCs w:val="28"/>
        </w:rPr>
        <w:t>Воспитатель: Гапонова Любовь Григорьевна</w:t>
      </w:r>
    </w:p>
    <w:p w:rsidR="009B7402" w:rsidRDefault="009B7402" w:rsidP="009B7402">
      <w:pPr>
        <w:jc w:val="right"/>
        <w:rPr>
          <w:b/>
          <w:bCs/>
          <w:szCs w:val="28"/>
        </w:rPr>
      </w:pPr>
      <w:r>
        <w:rPr>
          <w:b/>
          <w:bCs/>
          <w:szCs w:val="28"/>
        </w:rPr>
        <w:t>Инструктор по физ. культуре: Добринова Галина Николаевна</w:t>
      </w:r>
    </w:p>
    <w:p w:rsidR="009B7402" w:rsidRDefault="009B7402" w:rsidP="009B7402">
      <w:pPr>
        <w:jc w:val="right"/>
        <w:rPr>
          <w:b/>
          <w:bCs/>
          <w:szCs w:val="28"/>
        </w:rPr>
      </w:pPr>
      <w:r>
        <w:rPr>
          <w:b/>
          <w:bCs/>
          <w:szCs w:val="28"/>
        </w:rPr>
        <w:t>МБДОУ № 36 г. Азова</w:t>
      </w:r>
    </w:p>
    <w:p w:rsidR="009B7402" w:rsidRDefault="009B7402" w:rsidP="009B7402">
      <w:pPr>
        <w:jc w:val="right"/>
        <w:rPr>
          <w:b/>
          <w:bCs/>
          <w:szCs w:val="28"/>
        </w:rPr>
      </w:pPr>
    </w:p>
    <w:p w:rsidR="009B7402" w:rsidRDefault="009B7402" w:rsidP="009B7402">
      <w:pPr>
        <w:jc w:val="right"/>
        <w:rPr>
          <w:b/>
          <w:bCs/>
          <w:szCs w:val="28"/>
        </w:rPr>
      </w:pPr>
    </w:p>
    <w:p w:rsidR="009B7402" w:rsidRDefault="009B7402" w:rsidP="009B7402">
      <w:pPr>
        <w:jc w:val="right"/>
        <w:rPr>
          <w:b/>
          <w:bCs/>
          <w:szCs w:val="28"/>
        </w:rPr>
      </w:pPr>
    </w:p>
    <w:p w:rsidR="009B7402" w:rsidRDefault="009B7402" w:rsidP="009B7402">
      <w:pPr>
        <w:jc w:val="center"/>
        <w:rPr>
          <w:sz w:val="20"/>
          <w:szCs w:val="20"/>
        </w:rPr>
      </w:pPr>
    </w:p>
    <w:p w:rsidR="009B7402" w:rsidRDefault="009B7402" w:rsidP="009B7402">
      <w:pPr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>Проект «Космос»</w:t>
      </w:r>
    </w:p>
    <w:p w:rsidR="009B7402" w:rsidRDefault="009B7402" w:rsidP="009B7402">
      <w:pPr>
        <w:ind w:firstLine="0"/>
        <w:jc w:val="center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Объяснительная записка</w:t>
      </w:r>
    </w:p>
    <w:p w:rsidR="009B7402" w:rsidRDefault="009B7402" w:rsidP="009B7402">
      <w:pPr>
        <w:jc w:val="right"/>
        <w:rPr>
          <w:sz w:val="20"/>
          <w:szCs w:val="20"/>
        </w:rPr>
      </w:pPr>
    </w:p>
    <w:p w:rsidR="009B7402" w:rsidRDefault="009B7402" w:rsidP="009B7402">
      <w:pPr>
        <w:jc w:val="right"/>
        <w:rPr>
          <w:sz w:val="20"/>
          <w:szCs w:val="20"/>
        </w:rPr>
      </w:pPr>
      <w:r>
        <w:rPr>
          <w:sz w:val="20"/>
          <w:szCs w:val="20"/>
        </w:rPr>
        <w:t>Полёт апрельский небо озарил,</w:t>
      </w:r>
    </w:p>
    <w:p w:rsidR="009B7402" w:rsidRDefault="009B7402" w:rsidP="009B7402">
      <w:pPr>
        <w:jc w:val="right"/>
        <w:rPr>
          <w:sz w:val="20"/>
          <w:szCs w:val="20"/>
        </w:rPr>
      </w:pPr>
      <w:r>
        <w:rPr>
          <w:sz w:val="20"/>
          <w:szCs w:val="20"/>
        </w:rPr>
        <w:t>рывок Земли в космические дали.</w:t>
      </w:r>
    </w:p>
    <w:p w:rsidR="009B7402" w:rsidRDefault="009B7402" w:rsidP="009B7402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Гагарин первым подвиг совершил </w:t>
      </w:r>
    </w:p>
    <w:p w:rsidR="009B7402" w:rsidRDefault="009B7402" w:rsidP="009B7402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приблизив то, о чем мы лишь мечтали.</w:t>
      </w:r>
    </w:p>
    <w:p w:rsidR="009B7402" w:rsidRDefault="009B7402" w:rsidP="009B7402">
      <w:pPr>
        <w:jc w:val="right"/>
        <w:rPr>
          <w:sz w:val="20"/>
          <w:szCs w:val="20"/>
        </w:rPr>
      </w:pPr>
    </w:p>
    <w:p w:rsidR="009B7402" w:rsidRDefault="009B7402" w:rsidP="009B7402">
      <w:pPr>
        <w:rPr>
          <w:sz w:val="20"/>
          <w:szCs w:val="20"/>
        </w:rPr>
      </w:pPr>
      <w:r>
        <w:rPr>
          <w:sz w:val="20"/>
          <w:szCs w:val="20"/>
        </w:rPr>
        <w:t>Мечта о космосе Мечта вчерашних мальчишек — стать космонавтом — не актуальна для современных детей. Между тем космические пираты, звездные воины и другие инопланетные существа — герои любимых мультфильмов. Вымышленные персонажи дезинформируют дошкольников, рассказывая о несуществующих планетах, и зачастую вызывают у них отрицательные эмоции, способствуют развитию страхов. Поэтому педагогам важно грамотно выстроить работу по формированию у детей представлений о космосе. Выбранная тематика предполагает необходимое соблюдение некоторых принципов: научность; доступность предметного материала; практичность; наглядность; взаимосвязи всех направлений работы с детьми дошкольного возраста; систематичность закрепления знаний и понятий от возраста к возрасту.</w:t>
      </w:r>
    </w:p>
    <w:p w:rsidR="009B7402" w:rsidRDefault="009B7402" w:rsidP="009B7402">
      <w:pPr>
        <w:rPr>
          <w:sz w:val="20"/>
          <w:szCs w:val="20"/>
        </w:rPr>
      </w:pPr>
    </w:p>
    <w:p w:rsidR="009B7402" w:rsidRDefault="009B7402" w:rsidP="009B7402">
      <w:pPr>
        <w:rPr>
          <w:sz w:val="20"/>
          <w:szCs w:val="20"/>
        </w:rPr>
      </w:pPr>
    </w:p>
    <w:p w:rsidR="009B7402" w:rsidRDefault="009B7402" w:rsidP="009B7402">
      <w:pPr>
        <w:ind w:firstLine="0"/>
        <w:jc w:val="center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Паспорт проекта</w:t>
      </w:r>
    </w:p>
    <w:p w:rsidR="009B7402" w:rsidRDefault="009B7402" w:rsidP="009B7402">
      <w:pPr>
        <w:rPr>
          <w:b/>
          <w:sz w:val="20"/>
          <w:szCs w:val="20"/>
        </w:rPr>
      </w:pPr>
    </w:p>
    <w:p w:rsidR="009B7402" w:rsidRDefault="009B7402" w:rsidP="009B7402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Вид проекта: </w:t>
      </w:r>
      <w:r>
        <w:rPr>
          <w:sz w:val="20"/>
          <w:szCs w:val="20"/>
        </w:rPr>
        <w:t>групповой</w:t>
      </w:r>
    </w:p>
    <w:p w:rsidR="009B7402" w:rsidRDefault="009B7402" w:rsidP="009B7402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Продолжительность проекта:  </w:t>
      </w:r>
      <w:proofErr w:type="spellStart"/>
      <w:r>
        <w:rPr>
          <w:sz w:val="20"/>
          <w:szCs w:val="20"/>
        </w:rPr>
        <w:t>недолгосрочный</w:t>
      </w:r>
      <w:proofErr w:type="spellEnd"/>
      <w:r>
        <w:rPr>
          <w:sz w:val="20"/>
          <w:szCs w:val="20"/>
        </w:rPr>
        <w:t xml:space="preserve"> (2 – 3 недели)</w:t>
      </w:r>
    </w:p>
    <w:p w:rsidR="009B7402" w:rsidRDefault="009B7402" w:rsidP="009B7402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Участники проекта: </w:t>
      </w:r>
      <w:r>
        <w:rPr>
          <w:sz w:val="20"/>
          <w:szCs w:val="20"/>
        </w:rPr>
        <w:t>дети старшей группы, воспитатели, специалисты, родители воспитанников</w:t>
      </w:r>
    </w:p>
    <w:p w:rsidR="009B7402" w:rsidRDefault="009B7402" w:rsidP="009B7402">
      <w:pPr>
        <w:rPr>
          <w:sz w:val="20"/>
          <w:szCs w:val="20"/>
        </w:rPr>
      </w:pPr>
      <w:r>
        <w:rPr>
          <w:b/>
          <w:sz w:val="20"/>
          <w:szCs w:val="20"/>
        </w:rPr>
        <w:t>По доминирующему методу</w:t>
      </w:r>
      <w:r>
        <w:rPr>
          <w:sz w:val="20"/>
          <w:szCs w:val="20"/>
        </w:rPr>
        <w:t xml:space="preserve">: </w:t>
      </w:r>
      <w:proofErr w:type="spellStart"/>
      <w:r>
        <w:rPr>
          <w:sz w:val="20"/>
          <w:szCs w:val="20"/>
        </w:rPr>
        <w:t>информационно-практико-ориентированный</w:t>
      </w:r>
      <w:proofErr w:type="spellEnd"/>
      <w:r>
        <w:rPr>
          <w:sz w:val="20"/>
          <w:szCs w:val="20"/>
        </w:rPr>
        <w:t>.</w:t>
      </w:r>
    </w:p>
    <w:p w:rsidR="009B7402" w:rsidRDefault="009B7402" w:rsidP="009B7402">
      <w:pPr>
        <w:rPr>
          <w:sz w:val="20"/>
          <w:szCs w:val="20"/>
        </w:rPr>
      </w:pPr>
      <w:r>
        <w:rPr>
          <w:b/>
          <w:sz w:val="20"/>
          <w:szCs w:val="20"/>
        </w:rPr>
        <w:t>По характеру контактов</w:t>
      </w:r>
      <w:r>
        <w:rPr>
          <w:sz w:val="20"/>
          <w:szCs w:val="20"/>
        </w:rPr>
        <w:t xml:space="preserve">: </w:t>
      </w:r>
      <w:proofErr w:type="gramStart"/>
      <w:r>
        <w:rPr>
          <w:sz w:val="20"/>
          <w:szCs w:val="20"/>
        </w:rPr>
        <w:t>детско-взрослый</w:t>
      </w:r>
      <w:proofErr w:type="gramEnd"/>
      <w:r>
        <w:rPr>
          <w:sz w:val="20"/>
          <w:szCs w:val="20"/>
        </w:rPr>
        <w:t>.</w:t>
      </w:r>
    </w:p>
    <w:p w:rsidR="009B7402" w:rsidRDefault="009B7402" w:rsidP="009B7402">
      <w:pPr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По содержанию:</w:t>
      </w:r>
      <w:r>
        <w:rPr>
          <w:sz w:val="20"/>
          <w:szCs w:val="20"/>
        </w:rPr>
        <w:t xml:space="preserve"> открытый, детско-взрослый, внутри группы; фронтальный, краткосрочный, ребенок старшего дошкольного возраста (6-7 лет) «заказчик» проекта.</w:t>
      </w:r>
      <w:proofErr w:type="gramEnd"/>
    </w:p>
    <w:p w:rsidR="009B7402" w:rsidRDefault="009B7402" w:rsidP="009B7402">
      <w:pPr>
        <w:rPr>
          <w:sz w:val="20"/>
          <w:szCs w:val="20"/>
        </w:rPr>
      </w:pPr>
      <w:r>
        <w:rPr>
          <w:b/>
          <w:sz w:val="20"/>
          <w:szCs w:val="20"/>
        </w:rPr>
        <w:t>Актуальность:</w:t>
      </w:r>
      <w:r>
        <w:rPr>
          <w:sz w:val="20"/>
          <w:szCs w:val="20"/>
        </w:rPr>
        <w:t xml:space="preserve"> Современные дети перестали интересоваться темой космоса. В эпоху первого полета человека на орбиту все дети страны мечтали стать космонавтами. В наши дни такие полеты стали обыденной реальностью, и поэтому интерес к космонавтике постепенно угасает.</w:t>
      </w:r>
    </w:p>
    <w:p w:rsidR="009B7402" w:rsidRDefault="009B7402" w:rsidP="009B7402">
      <w:pPr>
        <w:rPr>
          <w:sz w:val="20"/>
          <w:szCs w:val="20"/>
        </w:rPr>
      </w:pPr>
      <w:r>
        <w:rPr>
          <w:b/>
          <w:sz w:val="20"/>
          <w:szCs w:val="20"/>
        </w:rPr>
        <w:t>Цель проекта</w:t>
      </w:r>
      <w:r>
        <w:rPr>
          <w:sz w:val="20"/>
          <w:szCs w:val="20"/>
        </w:rPr>
        <w:t>: углубление знаний детей о космосе.</w:t>
      </w:r>
    </w:p>
    <w:p w:rsidR="009B7402" w:rsidRDefault="009B7402" w:rsidP="009B7402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Задачи:</w:t>
      </w:r>
    </w:p>
    <w:p w:rsidR="009B7402" w:rsidRDefault="009B7402" w:rsidP="009B7402">
      <w:pPr>
        <w:rPr>
          <w:sz w:val="20"/>
          <w:szCs w:val="20"/>
        </w:rPr>
      </w:pPr>
      <w:r>
        <w:rPr>
          <w:sz w:val="20"/>
          <w:szCs w:val="20"/>
        </w:rPr>
        <w:t>-  создать условия для формирования у детей представления о космосе, этапах его освоения;</w:t>
      </w:r>
    </w:p>
    <w:p w:rsidR="009B7402" w:rsidRDefault="009B7402" w:rsidP="009B7402">
      <w:pPr>
        <w:rPr>
          <w:sz w:val="20"/>
          <w:szCs w:val="20"/>
        </w:rPr>
      </w:pPr>
      <w:r>
        <w:rPr>
          <w:sz w:val="20"/>
          <w:szCs w:val="20"/>
        </w:rPr>
        <w:t>-  закрепить знания о космосе, планетах, спутниках;</w:t>
      </w:r>
    </w:p>
    <w:p w:rsidR="009B7402" w:rsidRDefault="009B7402" w:rsidP="009B7402">
      <w:pPr>
        <w:rPr>
          <w:sz w:val="20"/>
          <w:szCs w:val="20"/>
        </w:rPr>
      </w:pPr>
      <w:r>
        <w:rPr>
          <w:sz w:val="20"/>
          <w:szCs w:val="20"/>
        </w:rPr>
        <w:t>-  расширить знания детей о полете первого космонавта в космос.</w:t>
      </w:r>
    </w:p>
    <w:p w:rsidR="009B7402" w:rsidRDefault="009B7402" w:rsidP="009B7402">
      <w:pPr>
        <w:rPr>
          <w:sz w:val="20"/>
          <w:szCs w:val="20"/>
        </w:rPr>
      </w:pPr>
      <w:r>
        <w:rPr>
          <w:sz w:val="20"/>
          <w:szCs w:val="20"/>
        </w:rPr>
        <w:t>-  развивать творческие способности детей, внимание, память;</w:t>
      </w:r>
    </w:p>
    <w:p w:rsidR="009B7402" w:rsidRDefault="009B7402" w:rsidP="009B7402">
      <w:pPr>
        <w:rPr>
          <w:sz w:val="20"/>
          <w:szCs w:val="20"/>
        </w:rPr>
      </w:pPr>
      <w:r>
        <w:rPr>
          <w:sz w:val="20"/>
          <w:szCs w:val="20"/>
        </w:rPr>
        <w:t>- развивать моторные функции ребенка, речь, речевой слух, воображение, наблюдательность.</w:t>
      </w:r>
    </w:p>
    <w:p w:rsidR="009B7402" w:rsidRDefault="009B7402" w:rsidP="009B7402">
      <w:pPr>
        <w:rPr>
          <w:sz w:val="20"/>
          <w:szCs w:val="20"/>
        </w:rPr>
      </w:pPr>
      <w:r>
        <w:rPr>
          <w:sz w:val="20"/>
          <w:szCs w:val="20"/>
        </w:rPr>
        <w:t>- воспитывать уважение к профессии космонавта, чувство патриотизма;</w:t>
      </w:r>
    </w:p>
    <w:p w:rsidR="009B7402" w:rsidRDefault="009B7402" w:rsidP="009B7402">
      <w:pPr>
        <w:rPr>
          <w:sz w:val="20"/>
          <w:szCs w:val="20"/>
        </w:rPr>
      </w:pPr>
      <w:r>
        <w:rPr>
          <w:sz w:val="20"/>
          <w:szCs w:val="20"/>
        </w:rPr>
        <w:t>-  воспитывать желание быть сильным и смелым.</w:t>
      </w:r>
    </w:p>
    <w:p w:rsidR="009B7402" w:rsidRDefault="009B7402" w:rsidP="009B7402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Предполагаемый результат: </w:t>
      </w:r>
      <w:r>
        <w:rPr>
          <w:sz w:val="20"/>
          <w:szCs w:val="20"/>
        </w:rPr>
        <w:t xml:space="preserve">Реализация проекта позволит сформировать у детей более точные представления об отечественной и мировой космонавтики. Дети узнают об ученых и исследователях в </w:t>
      </w:r>
      <w:r>
        <w:rPr>
          <w:sz w:val="20"/>
          <w:szCs w:val="20"/>
        </w:rPr>
        <w:lastRenderedPageBreak/>
        <w:t>области космологии. Данный проект позволит развить творческую активность детей и родителей, воспитать патриотические чувства у ребенка, желание быть смелым, сильным и выносливым.</w:t>
      </w:r>
    </w:p>
    <w:p w:rsidR="009B7402" w:rsidRDefault="009B7402" w:rsidP="009B7402">
      <w:pPr>
        <w:rPr>
          <w:sz w:val="20"/>
          <w:szCs w:val="20"/>
        </w:rPr>
      </w:pPr>
      <w:r>
        <w:rPr>
          <w:b/>
          <w:sz w:val="20"/>
          <w:szCs w:val="20"/>
        </w:rPr>
        <w:t>Работа с родителями</w:t>
      </w:r>
      <w:r>
        <w:rPr>
          <w:sz w:val="20"/>
          <w:szCs w:val="20"/>
        </w:rPr>
        <w:t>: Организация выставки совместных с детьми поделок и рисунков о космосе.</w:t>
      </w:r>
    </w:p>
    <w:p w:rsidR="009B7402" w:rsidRDefault="009B7402" w:rsidP="009B7402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Работа с воспитателями и музыкальным руководителем: </w:t>
      </w:r>
      <w:r>
        <w:rPr>
          <w:sz w:val="20"/>
          <w:szCs w:val="20"/>
        </w:rPr>
        <w:t>выбор ведущих, выбор музыкального сопровождения, выбор методических пособий, помощь в реализации проекта.</w:t>
      </w:r>
    </w:p>
    <w:p w:rsidR="009B7402" w:rsidRDefault="009B7402" w:rsidP="009B7402">
      <w:pPr>
        <w:spacing w:before="62" w:line="240" w:lineRule="auto"/>
        <w:ind w:firstLine="0"/>
        <w:jc w:val="center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План мероприятий </w:t>
      </w:r>
    </w:p>
    <w:tbl>
      <w:tblPr>
        <w:tblW w:w="0" w:type="auto"/>
        <w:tblInd w:w="-753" w:type="dxa"/>
        <w:tblLayout w:type="fixed"/>
        <w:tblLook w:val="04A0"/>
      </w:tblPr>
      <w:tblGrid>
        <w:gridCol w:w="425"/>
        <w:gridCol w:w="1986"/>
        <w:gridCol w:w="1701"/>
        <w:gridCol w:w="1842"/>
        <w:gridCol w:w="1560"/>
        <w:gridCol w:w="1275"/>
        <w:gridCol w:w="1545"/>
      </w:tblGrid>
      <w:tr w:rsidR="009B7402" w:rsidTr="009B7402"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7402" w:rsidRDefault="009B7402">
            <w:pPr>
              <w:snapToGrid w:val="0"/>
              <w:spacing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Основные виды деятельности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7402" w:rsidRDefault="009B7402">
            <w:pPr>
              <w:snapToGrid w:val="0"/>
              <w:spacing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Понедельник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7402" w:rsidRDefault="009B7402">
            <w:pPr>
              <w:snapToGrid w:val="0"/>
              <w:spacing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Вторник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7402" w:rsidRDefault="009B7402">
            <w:pPr>
              <w:snapToGrid w:val="0"/>
              <w:spacing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Среда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7402" w:rsidRDefault="009B7402">
            <w:pPr>
              <w:snapToGrid w:val="0"/>
              <w:spacing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Четверг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402" w:rsidRDefault="009B7402">
            <w:pPr>
              <w:snapToGrid w:val="0"/>
              <w:spacing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Пятница</w:t>
            </w:r>
          </w:p>
        </w:tc>
      </w:tr>
      <w:tr w:rsidR="009B7402" w:rsidTr="009B7402">
        <w:trPr>
          <w:cantSplit/>
          <w:trHeight w:hRule="exact" w:val="472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7402" w:rsidRDefault="009B7402">
            <w:pPr>
              <w:snapToGri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Игровая деятельность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7402" w:rsidRDefault="009B7402">
            <w:pPr>
              <w:snapToGri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Сюжетно – ролевые игры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7402" w:rsidRDefault="009B7402">
            <w:pPr>
              <w:snapToGri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«Полет в космос»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7402" w:rsidRDefault="009B7402">
            <w:pPr>
              <w:snapToGri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Космическое путешествие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7402" w:rsidRDefault="009B7402">
            <w:pPr>
              <w:snapToGri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7402" w:rsidRDefault="009B7402">
            <w:pPr>
              <w:snapToGri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402" w:rsidRDefault="009B7402">
            <w:pPr>
              <w:snapToGri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Поиграем с пришельцами</w:t>
            </w:r>
          </w:p>
        </w:tc>
      </w:tr>
      <w:tr w:rsidR="009B7402" w:rsidTr="009B7402">
        <w:trPr>
          <w:cantSplit/>
          <w:trHeight w:hRule="exact" w:val="703"/>
        </w:trPr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B7402" w:rsidRDefault="009B7402">
            <w:pPr>
              <w:suppressAutoHyphens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7402" w:rsidRDefault="009B7402">
            <w:pPr>
              <w:snapToGri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Дидактические игры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7402" w:rsidRDefault="009B7402">
            <w:pPr>
              <w:snapToGri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Летает, плавает, ездит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7402" w:rsidRDefault="009B7402">
            <w:pPr>
              <w:snapToGri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7402" w:rsidRDefault="009B7402">
            <w:pPr>
              <w:snapToGri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Космос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7402" w:rsidRDefault="009B7402">
            <w:pPr>
              <w:snapToGri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Сочини рассказ о космонавте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402" w:rsidRDefault="009B7402">
            <w:pPr>
              <w:snapToGri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9B7402" w:rsidTr="009B7402">
        <w:trPr>
          <w:cantSplit/>
          <w:trHeight w:hRule="exact" w:val="472"/>
        </w:trPr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B7402" w:rsidRDefault="009B7402">
            <w:pPr>
              <w:suppressAutoHyphens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7402" w:rsidRDefault="009B7402">
            <w:pPr>
              <w:snapToGrid w:val="0"/>
              <w:spacing w:line="240" w:lineRule="auto"/>
              <w:ind w:right="-108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Театрализованные игры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7402" w:rsidRDefault="009B7402">
            <w:pPr>
              <w:snapToGri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7402" w:rsidRDefault="009B7402">
            <w:pPr>
              <w:snapToGri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7402" w:rsidRDefault="009B7402">
            <w:pPr>
              <w:snapToGri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Мы космонавты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7402" w:rsidRDefault="009B7402">
            <w:pPr>
              <w:snapToGri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402" w:rsidRDefault="009B7402">
            <w:pPr>
              <w:snapToGri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9B7402" w:rsidTr="009B7402">
        <w:trPr>
          <w:cantSplit/>
        </w:trPr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B7402" w:rsidRDefault="009B7402">
            <w:pPr>
              <w:suppressAutoHyphens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7402" w:rsidRDefault="009B7402">
            <w:pPr>
              <w:snapToGri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Подвижные игры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7402" w:rsidRDefault="009B7402">
            <w:pPr>
              <w:snapToGri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«мы в невесомости»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7402" w:rsidRDefault="009B7402">
            <w:pPr>
              <w:snapToGri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«догони мою ракету»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7402" w:rsidRDefault="009B7402">
            <w:pPr>
              <w:snapToGri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«летим на луну»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7402" w:rsidRDefault="009B7402">
            <w:pPr>
              <w:snapToGri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«Лови – бросай»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402" w:rsidRDefault="009B7402">
            <w:pPr>
              <w:snapToGri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«Салки»</w:t>
            </w:r>
          </w:p>
        </w:tc>
      </w:tr>
      <w:tr w:rsidR="009B7402" w:rsidTr="009B7402">
        <w:trPr>
          <w:cantSplit/>
          <w:trHeight w:hRule="exact" w:val="1858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7402" w:rsidRDefault="009B7402">
            <w:pPr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НООД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7402" w:rsidRDefault="009B7402">
            <w:pPr>
              <w:snapToGri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Предварительная 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7402" w:rsidRDefault="009B7402">
            <w:pPr>
              <w:snapToGri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 на тему «Первый космонавт»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7402" w:rsidRDefault="009B7402">
            <w:pPr>
              <w:snapToGri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Чтение, показ энциклопедии дошкольника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7402" w:rsidRDefault="009B7402">
            <w:pPr>
              <w:snapToGri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Просмотр </w:t>
            </w:r>
            <w:proofErr w:type="spellStart"/>
            <w:r>
              <w:rPr>
                <w:sz w:val="20"/>
                <w:szCs w:val="20"/>
              </w:rPr>
              <w:t>мультимедийной</w:t>
            </w:r>
            <w:proofErr w:type="spellEnd"/>
            <w:r>
              <w:rPr>
                <w:sz w:val="20"/>
                <w:szCs w:val="20"/>
              </w:rPr>
              <w:t xml:space="preserve"> презентации о космосе и космических кораблях, космонавтах.</w:t>
            </w:r>
          </w:p>
          <w:p w:rsidR="009B7402" w:rsidRDefault="009B7402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7402" w:rsidRDefault="009B7402">
            <w:pPr>
              <w:snapToGri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Игровые упражнения: «Мы в космосе»</w:t>
            </w:r>
          </w:p>
          <w:p w:rsidR="009B7402" w:rsidRDefault="009B7402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402" w:rsidRDefault="009B7402">
            <w:pPr>
              <w:snapToGri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 «Что такое космос».</w:t>
            </w:r>
          </w:p>
        </w:tc>
      </w:tr>
      <w:tr w:rsidR="009B7402" w:rsidTr="009B7402">
        <w:trPr>
          <w:cantSplit/>
          <w:trHeight w:hRule="exact" w:val="1627"/>
        </w:trPr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B7402" w:rsidRDefault="009B7402">
            <w:pPr>
              <w:suppressAutoHyphens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7402" w:rsidRDefault="009B7402">
            <w:pPr>
              <w:snapToGri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 литературы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7402" w:rsidRDefault="009B7402">
            <w:pPr>
              <w:snapToGri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документального рассказа «Первый в космосе» В. Бороздин.</w:t>
            </w:r>
          </w:p>
          <w:p w:rsidR="009B7402" w:rsidRDefault="009B7402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7402" w:rsidRDefault="009B7402">
            <w:pPr>
              <w:snapToGri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Продолжение чтения документального рассказа «Первый в космосе» В. Бороздин.</w:t>
            </w:r>
          </w:p>
          <w:p w:rsidR="009B7402" w:rsidRDefault="009B7402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7402" w:rsidRDefault="009B7402">
            <w:pPr>
              <w:snapToGri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Заучивание стихотворения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7402" w:rsidRDefault="009B7402">
            <w:pPr>
              <w:snapToGri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Чтение </w:t>
            </w:r>
            <w:proofErr w:type="spellStart"/>
            <w:r>
              <w:rPr>
                <w:sz w:val="20"/>
                <w:szCs w:val="20"/>
              </w:rPr>
              <w:t>энцикопедии</w:t>
            </w:r>
            <w:proofErr w:type="spellEnd"/>
            <w:r>
              <w:rPr>
                <w:sz w:val="20"/>
                <w:szCs w:val="20"/>
              </w:rPr>
              <w:t xml:space="preserve"> для дошкольников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402" w:rsidRDefault="009B7402">
            <w:pPr>
              <w:snapToGri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Стихи детям о космосе</w:t>
            </w:r>
          </w:p>
        </w:tc>
      </w:tr>
      <w:tr w:rsidR="009B7402" w:rsidTr="009B7402">
        <w:trPr>
          <w:cantSplit/>
          <w:trHeight w:hRule="exact" w:val="703"/>
        </w:trPr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B7402" w:rsidRDefault="009B7402">
            <w:pPr>
              <w:suppressAutoHyphens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7402" w:rsidRDefault="009B7402">
            <w:pPr>
              <w:snapToGri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Изодеятельность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7402" w:rsidRDefault="009B7402">
            <w:pPr>
              <w:snapToGri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Рисование Ракета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7402" w:rsidRDefault="009B7402">
            <w:pPr>
              <w:snapToGri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Разукрась </w:t>
            </w:r>
            <w:proofErr w:type="spellStart"/>
            <w:r>
              <w:rPr>
                <w:sz w:val="20"/>
                <w:szCs w:val="20"/>
              </w:rPr>
              <w:t>иноплатенянина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7402" w:rsidRDefault="009B7402">
            <w:pPr>
              <w:snapToGri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7402" w:rsidRDefault="009B7402">
            <w:pPr>
              <w:snapToGri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выставке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402" w:rsidRDefault="009B7402">
            <w:pPr>
              <w:snapToGri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Выставка детских рисунков</w:t>
            </w:r>
          </w:p>
        </w:tc>
      </w:tr>
      <w:tr w:rsidR="009B7402" w:rsidTr="009B7402">
        <w:trPr>
          <w:cantSplit/>
        </w:trPr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B7402" w:rsidRDefault="009B7402">
            <w:pPr>
              <w:suppressAutoHyphens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7402" w:rsidRDefault="009B7402">
            <w:pPr>
              <w:snapToGri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Конструирование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7402" w:rsidRDefault="009B7402">
            <w:pPr>
              <w:snapToGri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бумаги – ракета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7402" w:rsidRDefault="009B7402">
            <w:pPr>
              <w:snapToGri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7402" w:rsidRDefault="009B7402">
            <w:pPr>
              <w:snapToGri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Лепка Ракета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7402" w:rsidRDefault="009B7402">
            <w:pPr>
              <w:snapToGri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402" w:rsidRDefault="009B7402">
            <w:pPr>
              <w:snapToGri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9B7402" w:rsidTr="009B7402"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7402" w:rsidRDefault="009B7402">
            <w:pPr>
              <w:snapToGri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Музыкальное воспитание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7402" w:rsidRDefault="009B7402">
            <w:pPr>
              <w:snapToGri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Прослушивание песен о космонавтах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7402" w:rsidRDefault="009B7402">
            <w:pPr>
              <w:snapToGri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7402" w:rsidRDefault="009B7402">
            <w:pPr>
              <w:snapToGri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7402" w:rsidRDefault="009B7402">
            <w:pPr>
              <w:snapToGri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402" w:rsidRDefault="009B7402">
            <w:pPr>
              <w:snapToGri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Прослушивание песен о космонавтах</w:t>
            </w:r>
          </w:p>
        </w:tc>
      </w:tr>
      <w:tr w:rsidR="009B7402" w:rsidTr="009B7402"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7402" w:rsidRDefault="009B7402">
            <w:pPr>
              <w:snapToGri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Физическое воспитание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7402" w:rsidRDefault="009B7402">
            <w:pPr>
              <w:shd w:val="clear" w:color="auto" w:fill="FFFFFF"/>
              <w:tabs>
                <w:tab w:val="left" w:pos="9214"/>
              </w:tabs>
              <w:snapToGrid w:val="0"/>
              <w:spacing w:line="240" w:lineRule="auto"/>
              <w:ind w:right="29" w:firstLine="0"/>
              <w:jc w:val="left"/>
              <w:rPr>
                <w:bCs/>
                <w:spacing w:val="-3"/>
                <w:sz w:val="20"/>
                <w:szCs w:val="20"/>
              </w:rPr>
            </w:pPr>
            <w:r>
              <w:rPr>
                <w:bCs/>
                <w:spacing w:val="-3"/>
                <w:sz w:val="20"/>
                <w:szCs w:val="20"/>
              </w:rPr>
              <w:t>Космическая разминка</w:t>
            </w:r>
          </w:p>
          <w:p w:rsidR="009B7402" w:rsidRDefault="009B7402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7402" w:rsidRDefault="009B7402">
            <w:pPr>
              <w:snapToGrid w:val="0"/>
              <w:spacing w:line="240" w:lineRule="auto"/>
              <w:ind w:firstLine="0"/>
              <w:jc w:val="left"/>
              <w:rPr>
                <w:bCs/>
                <w:spacing w:val="-3"/>
                <w:sz w:val="20"/>
                <w:szCs w:val="20"/>
              </w:rPr>
            </w:pPr>
            <w:r>
              <w:rPr>
                <w:bCs/>
                <w:spacing w:val="-3"/>
                <w:sz w:val="20"/>
                <w:szCs w:val="20"/>
              </w:rPr>
              <w:t>Физкультурное занятие</w:t>
            </w:r>
          </w:p>
          <w:p w:rsidR="009B7402" w:rsidRDefault="009B7402">
            <w:pPr>
              <w:spacing w:line="240" w:lineRule="auto"/>
              <w:ind w:firstLine="0"/>
              <w:jc w:val="left"/>
              <w:rPr>
                <w:bCs/>
                <w:spacing w:val="-3"/>
                <w:sz w:val="20"/>
                <w:szCs w:val="20"/>
              </w:rPr>
            </w:pPr>
            <w:r>
              <w:rPr>
                <w:bCs/>
                <w:spacing w:val="-3"/>
                <w:sz w:val="20"/>
                <w:szCs w:val="20"/>
              </w:rPr>
              <w:t>«Подготовка к полету в космос»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7402" w:rsidRDefault="009B7402">
            <w:pPr>
              <w:snapToGri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7402" w:rsidRDefault="009B7402">
            <w:pPr>
              <w:snapToGri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Игра «Невесомость»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402" w:rsidRDefault="009B7402">
            <w:pPr>
              <w:snapToGri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Космическая зарядка</w:t>
            </w:r>
          </w:p>
        </w:tc>
      </w:tr>
      <w:tr w:rsidR="009B7402" w:rsidTr="009B7402"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7402" w:rsidRDefault="009B7402">
            <w:pPr>
              <w:snapToGri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Нравственное воспитание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7402" w:rsidRDefault="009B7402">
            <w:pPr>
              <w:snapToGri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 Небесные тела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7402" w:rsidRDefault="009B7402">
            <w:pPr>
              <w:snapToGri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 – общение «Герои космоса»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7402" w:rsidRDefault="009B7402">
            <w:pPr>
              <w:snapToGri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 «Наша вселенная»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7402" w:rsidRDefault="009B7402">
            <w:pPr>
              <w:snapToGri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 «Космос и мы»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402" w:rsidRDefault="009B7402">
            <w:pPr>
              <w:snapToGri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 о звездах</w:t>
            </w:r>
          </w:p>
        </w:tc>
      </w:tr>
      <w:tr w:rsidR="009B7402" w:rsidTr="009B7402"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7402" w:rsidRDefault="009B7402">
            <w:pPr>
              <w:snapToGri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Трудовое воспитание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7402" w:rsidRDefault="009B7402">
            <w:pPr>
              <w:snapToGri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7402" w:rsidRDefault="009B7402">
            <w:pPr>
              <w:snapToGri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Уборка на космодроме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7402" w:rsidRDefault="009B7402">
            <w:pPr>
              <w:snapToGri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7402" w:rsidRDefault="009B7402">
            <w:pPr>
              <w:snapToGri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Готовим космическую еду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402" w:rsidRDefault="009B7402">
            <w:pPr>
              <w:snapToGri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9B7402" w:rsidTr="009B7402"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7402" w:rsidRDefault="009B7402">
            <w:pPr>
              <w:snapToGri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Культурно – </w:t>
            </w:r>
            <w:proofErr w:type="spellStart"/>
            <w:r>
              <w:rPr>
                <w:sz w:val="20"/>
                <w:szCs w:val="20"/>
              </w:rPr>
              <w:t>досуговая</w:t>
            </w:r>
            <w:proofErr w:type="spellEnd"/>
            <w:r>
              <w:rPr>
                <w:sz w:val="20"/>
                <w:szCs w:val="20"/>
              </w:rPr>
              <w:t xml:space="preserve"> деятельность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7402" w:rsidRDefault="009B7402">
            <w:pPr>
              <w:snapToGri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Просмотр мультфильмов о космосе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7402" w:rsidRDefault="009B7402">
            <w:pPr>
              <w:snapToGri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Досуг. День загадок  о космосе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7402" w:rsidRDefault="009B7402">
            <w:pPr>
              <w:snapToGri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Экскурссия</w:t>
            </w:r>
            <w:proofErr w:type="spellEnd"/>
            <w:r>
              <w:rPr>
                <w:sz w:val="20"/>
                <w:szCs w:val="20"/>
              </w:rPr>
              <w:t xml:space="preserve"> к памятнику Ю.А. Гагарина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7402" w:rsidRDefault="009B7402">
            <w:pPr>
              <w:snapToGri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402" w:rsidRDefault="009B7402">
            <w:pPr>
              <w:snapToGri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Досуг «Путешествие по неизведанным планетам»</w:t>
            </w:r>
          </w:p>
        </w:tc>
      </w:tr>
    </w:tbl>
    <w:p w:rsidR="009B7402" w:rsidRDefault="009B7402" w:rsidP="009B7402"/>
    <w:p w:rsidR="009B7402" w:rsidRDefault="009B7402" w:rsidP="009B7402">
      <w:pPr>
        <w:rPr>
          <w:sz w:val="20"/>
          <w:szCs w:val="20"/>
        </w:rPr>
      </w:pPr>
    </w:p>
    <w:p w:rsidR="009B7402" w:rsidRDefault="009B7402" w:rsidP="009B7402">
      <w:pPr>
        <w:rPr>
          <w:sz w:val="20"/>
          <w:szCs w:val="20"/>
        </w:rPr>
      </w:pPr>
    </w:p>
    <w:p w:rsidR="009B7402" w:rsidRDefault="009B7402" w:rsidP="009B7402">
      <w:pPr>
        <w:rPr>
          <w:sz w:val="20"/>
          <w:szCs w:val="20"/>
        </w:rPr>
      </w:pPr>
    </w:p>
    <w:p w:rsidR="009B7402" w:rsidRDefault="009B7402" w:rsidP="009B7402">
      <w:pPr>
        <w:rPr>
          <w:sz w:val="20"/>
          <w:szCs w:val="20"/>
        </w:rPr>
      </w:pPr>
    </w:p>
    <w:p w:rsidR="009B7402" w:rsidRDefault="009B7402" w:rsidP="009B7402">
      <w:pPr>
        <w:ind w:firstLine="0"/>
        <w:jc w:val="center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Решение поставленных задач с детьми:</w:t>
      </w:r>
    </w:p>
    <w:p w:rsidR="009B7402" w:rsidRDefault="009B7402" w:rsidP="009B7402">
      <w:pPr>
        <w:rPr>
          <w:sz w:val="20"/>
          <w:szCs w:val="20"/>
        </w:rPr>
      </w:pPr>
      <w:r>
        <w:rPr>
          <w:sz w:val="20"/>
          <w:szCs w:val="20"/>
        </w:rPr>
        <w:t>Работа проводиться в течени</w:t>
      </w:r>
      <w:proofErr w:type="gramStart"/>
      <w:r>
        <w:rPr>
          <w:sz w:val="20"/>
          <w:szCs w:val="20"/>
        </w:rPr>
        <w:t>и</w:t>
      </w:r>
      <w:proofErr w:type="gramEnd"/>
      <w:r>
        <w:rPr>
          <w:sz w:val="20"/>
          <w:szCs w:val="20"/>
        </w:rPr>
        <w:t xml:space="preserve"> 2-3 недель</w:t>
      </w:r>
    </w:p>
    <w:p w:rsidR="009B7402" w:rsidRDefault="009B7402" w:rsidP="009B7402">
      <w:pPr>
        <w:rPr>
          <w:sz w:val="20"/>
          <w:szCs w:val="20"/>
        </w:rPr>
      </w:pPr>
      <w:r>
        <w:rPr>
          <w:sz w:val="20"/>
          <w:szCs w:val="20"/>
        </w:rPr>
        <w:t>Занятие: аппликация и нетрадиционное рисование в технике мелки + акварель «Полёт в космос».</w:t>
      </w:r>
    </w:p>
    <w:p w:rsidR="009B7402" w:rsidRDefault="009B7402" w:rsidP="009B7402">
      <w:pPr>
        <w:rPr>
          <w:sz w:val="20"/>
          <w:szCs w:val="20"/>
        </w:rPr>
      </w:pPr>
      <w:r>
        <w:rPr>
          <w:sz w:val="20"/>
          <w:szCs w:val="20"/>
        </w:rPr>
        <w:t>Занятие: рисование в технике свечка + гуашь «Дорога к звёздам».</w:t>
      </w:r>
    </w:p>
    <w:p w:rsidR="009B7402" w:rsidRDefault="009B7402" w:rsidP="009B7402">
      <w:pPr>
        <w:rPr>
          <w:sz w:val="20"/>
          <w:szCs w:val="20"/>
        </w:rPr>
      </w:pPr>
      <w:r>
        <w:rPr>
          <w:sz w:val="20"/>
          <w:szCs w:val="20"/>
        </w:rPr>
        <w:t>Занятие: развитие речи «Профессия - космонавт».</w:t>
      </w:r>
    </w:p>
    <w:p w:rsidR="009B7402" w:rsidRDefault="009B7402" w:rsidP="009B7402">
      <w:pPr>
        <w:rPr>
          <w:sz w:val="20"/>
          <w:szCs w:val="20"/>
        </w:rPr>
      </w:pPr>
      <w:r>
        <w:rPr>
          <w:sz w:val="20"/>
          <w:szCs w:val="20"/>
        </w:rPr>
        <w:t>Чтение документального рассказа «Первый в космосе» В. Бороздин.</w:t>
      </w:r>
    </w:p>
    <w:p w:rsidR="009B7402" w:rsidRDefault="009B7402" w:rsidP="009B7402">
      <w:pPr>
        <w:rPr>
          <w:sz w:val="20"/>
          <w:szCs w:val="20"/>
        </w:rPr>
      </w:pPr>
      <w:r>
        <w:rPr>
          <w:sz w:val="20"/>
          <w:szCs w:val="20"/>
        </w:rPr>
        <w:t>Чтение энциклопедической информации, посвящённой полётам в космос, космической технике, космическим телам (Занимательный атлас: наука и открытия, изобретения; Энциклопедия дошкольника).</w:t>
      </w:r>
    </w:p>
    <w:p w:rsidR="009B7402" w:rsidRDefault="009B7402" w:rsidP="009B7402">
      <w:pPr>
        <w:rPr>
          <w:sz w:val="20"/>
          <w:szCs w:val="20"/>
        </w:rPr>
      </w:pPr>
      <w:r>
        <w:rPr>
          <w:sz w:val="20"/>
          <w:szCs w:val="20"/>
        </w:rPr>
        <w:t>Беседа – рассуждение «Что я могу увидеть в космосе!».</w:t>
      </w:r>
    </w:p>
    <w:p w:rsidR="009B7402" w:rsidRDefault="009B7402" w:rsidP="009B7402">
      <w:pPr>
        <w:rPr>
          <w:sz w:val="20"/>
          <w:szCs w:val="20"/>
        </w:rPr>
      </w:pPr>
      <w:r>
        <w:rPr>
          <w:sz w:val="20"/>
          <w:szCs w:val="20"/>
        </w:rPr>
        <w:t>Беседа – общение «Герои космоса!».</w:t>
      </w:r>
    </w:p>
    <w:p w:rsidR="009B7402" w:rsidRDefault="009B7402" w:rsidP="009B7402">
      <w:pPr>
        <w:rPr>
          <w:sz w:val="20"/>
          <w:szCs w:val="20"/>
        </w:rPr>
      </w:pPr>
      <w:r>
        <w:rPr>
          <w:sz w:val="20"/>
          <w:szCs w:val="20"/>
        </w:rPr>
        <w:t>Организация выставки раскрасок детей: «Разноцветный мир космоса!».</w:t>
      </w:r>
    </w:p>
    <w:p w:rsidR="009B7402" w:rsidRDefault="009B7402" w:rsidP="009B7402">
      <w:pPr>
        <w:rPr>
          <w:sz w:val="20"/>
          <w:szCs w:val="20"/>
        </w:rPr>
      </w:pPr>
      <w:r>
        <w:rPr>
          <w:sz w:val="20"/>
          <w:szCs w:val="20"/>
        </w:rPr>
        <w:t xml:space="preserve">Просмотр </w:t>
      </w:r>
      <w:proofErr w:type="spellStart"/>
      <w:r>
        <w:rPr>
          <w:sz w:val="20"/>
          <w:szCs w:val="20"/>
        </w:rPr>
        <w:t>мультимедийной</w:t>
      </w:r>
      <w:proofErr w:type="spellEnd"/>
      <w:r>
        <w:rPr>
          <w:sz w:val="20"/>
          <w:szCs w:val="20"/>
        </w:rPr>
        <w:t xml:space="preserve"> презентации о космосе и космических кораблях, космонавтах.</w:t>
      </w:r>
    </w:p>
    <w:p w:rsidR="009B7402" w:rsidRDefault="009B7402" w:rsidP="009B7402">
      <w:pPr>
        <w:rPr>
          <w:sz w:val="20"/>
          <w:szCs w:val="20"/>
        </w:rPr>
      </w:pPr>
      <w:r>
        <w:rPr>
          <w:sz w:val="20"/>
          <w:szCs w:val="20"/>
        </w:rPr>
        <w:t>Посещение в Детской художественной школе выставки рисунков «Открытый космос».</w:t>
      </w:r>
    </w:p>
    <w:p w:rsidR="009B7402" w:rsidRDefault="009B7402" w:rsidP="009B7402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Познавательно - речевое развитие:</w:t>
      </w:r>
    </w:p>
    <w:p w:rsidR="009B7402" w:rsidRDefault="009B7402" w:rsidP="009B7402">
      <w:pPr>
        <w:rPr>
          <w:sz w:val="20"/>
          <w:szCs w:val="20"/>
        </w:rPr>
      </w:pPr>
      <w:r>
        <w:rPr>
          <w:sz w:val="20"/>
          <w:szCs w:val="20"/>
        </w:rPr>
        <w:t xml:space="preserve">Рассматривание иллюстраций о космосе в книгах и энциклопедиях. </w:t>
      </w:r>
    </w:p>
    <w:p w:rsidR="009B7402" w:rsidRDefault="009B7402" w:rsidP="009B7402">
      <w:pPr>
        <w:rPr>
          <w:sz w:val="20"/>
          <w:szCs w:val="20"/>
        </w:rPr>
      </w:pPr>
      <w:r>
        <w:rPr>
          <w:sz w:val="20"/>
          <w:szCs w:val="20"/>
        </w:rPr>
        <w:t xml:space="preserve">Рассказ воспитателя о космосе, о первом космонавте планеты Земля. </w:t>
      </w:r>
    </w:p>
    <w:p w:rsidR="009B7402" w:rsidRDefault="009B7402" w:rsidP="009B7402">
      <w:pPr>
        <w:rPr>
          <w:sz w:val="20"/>
          <w:szCs w:val="20"/>
        </w:rPr>
      </w:pPr>
      <w:r>
        <w:rPr>
          <w:sz w:val="20"/>
          <w:szCs w:val="20"/>
        </w:rPr>
        <w:t>Беседа «Первый полет в космос», «Каким должен быть космонавт»</w:t>
      </w:r>
    </w:p>
    <w:p w:rsidR="009B7402" w:rsidRDefault="009B7402" w:rsidP="009B7402">
      <w:pPr>
        <w:rPr>
          <w:sz w:val="20"/>
          <w:szCs w:val="20"/>
        </w:rPr>
      </w:pPr>
      <w:r>
        <w:rPr>
          <w:sz w:val="20"/>
          <w:szCs w:val="20"/>
        </w:rPr>
        <w:t xml:space="preserve">Чтение детской литературы. </w:t>
      </w:r>
    </w:p>
    <w:p w:rsidR="009B7402" w:rsidRDefault="009B7402" w:rsidP="009B7402">
      <w:pPr>
        <w:rPr>
          <w:sz w:val="20"/>
          <w:szCs w:val="20"/>
        </w:rPr>
      </w:pPr>
      <w:r>
        <w:rPr>
          <w:sz w:val="20"/>
          <w:szCs w:val="20"/>
        </w:rPr>
        <w:t xml:space="preserve">Заучивание наизусть стихотворений. </w:t>
      </w:r>
    </w:p>
    <w:p w:rsidR="009B7402" w:rsidRDefault="009B7402" w:rsidP="009B7402">
      <w:pPr>
        <w:rPr>
          <w:sz w:val="20"/>
          <w:szCs w:val="20"/>
        </w:rPr>
      </w:pPr>
      <w:r>
        <w:rPr>
          <w:sz w:val="20"/>
          <w:szCs w:val="20"/>
        </w:rPr>
        <w:t xml:space="preserve">Отгадывание загадок о космосе. </w:t>
      </w:r>
    </w:p>
    <w:p w:rsidR="009B7402" w:rsidRDefault="009B7402" w:rsidP="009B7402">
      <w:pPr>
        <w:rPr>
          <w:sz w:val="20"/>
          <w:szCs w:val="20"/>
        </w:rPr>
      </w:pPr>
      <w:r>
        <w:rPr>
          <w:sz w:val="20"/>
          <w:szCs w:val="20"/>
        </w:rPr>
        <w:t>Дидактические игры: «Летает, плавает, ездит», «Космос».</w:t>
      </w:r>
    </w:p>
    <w:p w:rsidR="009B7402" w:rsidRDefault="009B7402" w:rsidP="009B7402">
      <w:pPr>
        <w:rPr>
          <w:sz w:val="20"/>
          <w:szCs w:val="20"/>
        </w:rPr>
      </w:pPr>
      <w:r>
        <w:rPr>
          <w:sz w:val="20"/>
          <w:szCs w:val="20"/>
        </w:rPr>
        <w:t>Детские досуг «Путешествие по неизведанным планетам»</w:t>
      </w:r>
    </w:p>
    <w:p w:rsidR="009B7402" w:rsidRDefault="009B7402" w:rsidP="009B7402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Художественно-эстетическое развитие:</w:t>
      </w:r>
    </w:p>
    <w:p w:rsidR="009B7402" w:rsidRDefault="009B7402" w:rsidP="009B7402">
      <w:pPr>
        <w:rPr>
          <w:sz w:val="20"/>
          <w:szCs w:val="20"/>
        </w:rPr>
      </w:pPr>
      <w:r>
        <w:rPr>
          <w:sz w:val="20"/>
          <w:szCs w:val="20"/>
        </w:rPr>
        <w:t>Конструирование плоскостное и из деталей крупного и мелкого конструктора («Ракета», «Космодром»)</w:t>
      </w:r>
      <w:proofErr w:type="gramStart"/>
      <w:r>
        <w:rPr>
          <w:sz w:val="20"/>
          <w:szCs w:val="20"/>
        </w:rPr>
        <w:t xml:space="preserve"> .</w:t>
      </w:r>
      <w:proofErr w:type="gramEnd"/>
    </w:p>
    <w:p w:rsidR="009B7402" w:rsidRDefault="009B7402" w:rsidP="009B7402">
      <w:pPr>
        <w:rPr>
          <w:sz w:val="20"/>
          <w:szCs w:val="20"/>
        </w:rPr>
      </w:pPr>
      <w:r>
        <w:rPr>
          <w:sz w:val="20"/>
          <w:szCs w:val="20"/>
        </w:rPr>
        <w:t>Рисование «Ракета», «Инопланетяне».</w:t>
      </w:r>
    </w:p>
    <w:p w:rsidR="009B7402" w:rsidRDefault="009B7402" w:rsidP="009B7402">
      <w:pPr>
        <w:rPr>
          <w:sz w:val="20"/>
          <w:szCs w:val="20"/>
        </w:rPr>
      </w:pPr>
      <w:r>
        <w:rPr>
          <w:sz w:val="20"/>
          <w:szCs w:val="20"/>
        </w:rPr>
        <w:t>Аппликация:</w:t>
      </w:r>
    </w:p>
    <w:p w:rsidR="009B7402" w:rsidRDefault="009B7402" w:rsidP="009B7402">
      <w:pPr>
        <w:rPr>
          <w:sz w:val="20"/>
          <w:szCs w:val="20"/>
        </w:rPr>
      </w:pPr>
      <w:r>
        <w:rPr>
          <w:sz w:val="20"/>
          <w:szCs w:val="20"/>
        </w:rPr>
        <w:t>с использованием природного материала (крупы) «Солнышко»</w:t>
      </w:r>
    </w:p>
    <w:p w:rsidR="009B7402" w:rsidRDefault="009B7402" w:rsidP="009B7402">
      <w:pPr>
        <w:rPr>
          <w:sz w:val="20"/>
          <w:szCs w:val="20"/>
        </w:rPr>
      </w:pPr>
      <w:r>
        <w:rPr>
          <w:sz w:val="20"/>
          <w:szCs w:val="20"/>
        </w:rPr>
        <w:t>коллективная «Планета инопланетян»</w:t>
      </w:r>
    </w:p>
    <w:p w:rsidR="009B7402" w:rsidRDefault="009B7402" w:rsidP="009B7402">
      <w:pPr>
        <w:rPr>
          <w:sz w:val="20"/>
          <w:szCs w:val="20"/>
        </w:rPr>
      </w:pPr>
      <w:r>
        <w:rPr>
          <w:sz w:val="20"/>
          <w:szCs w:val="20"/>
        </w:rPr>
        <w:t>Лепка «Ракета».</w:t>
      </w:r>
    </w:p>
    <w:p w:rsidR="009B7402" w:rsidRDefault="009B7402" w:rsidP="009B7402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Социально-личностное развитие:</w:t>
      </w:r>
    </w:p>
    <w:p w:rsidR="009B7402" w:rsidRDefault="009B7402" w:rsidP="009B7402">
      <w:pPr>
        <w:rPr>
          <w:sz w:val="20"/>
          <w:szCs w:val="20"/>
        </w:rPr>
      </w:pPr>
      <w:r>
        <w:rPr>
          <w:sz w:val="20"/>
          <w:szCs w:val="20"/>
        </w:rPr>
        <w:t>Сюжетно-ролевая игра «Полет в космос»</w:t>
      </w:r>
    </w:p>
    <w:p w:rsidR="009B7402" w:rsidRDefault="009B7402" w:rsidP="009B7402">
      <w:pPr>
        <w:rPr>
          <w:sz w:val="20"/>
          <w:szCs w:val="20"/>
        </w:rPr>
      </w:pPr>
      <w:r>
        <w:rPr>
          <w:sz w:val="20"/>
          <w:szCs w:val="20"/>
        </w:rPr>
        <w:t>Физическое развитие:</w:t>
      </w:r>
    </w:p>
    <w:p w:rsidR="009B7402" w:rsidRDefault="009B7402" w:rsidP="009B7402">
      <w:pPr>
        <w:rPr>
          <w:sz w:val="20"/>
          <w:szCs w:val="20"/>
        </w:rPr>
      </w:pPr>
      <w:r>
        <w:rPr>
          <w:sz w:val="20"/>
          <w:szCs w:val="20"/>
        </w:rPr>
        <w:t xml:space="preserve">"Космическая "утренняя гимнастика. </w:t>
      </w:r>
    </w:p>
    <w:p w:rsidR="009B7402" w:rsidRDefault="009B7402" w:rsidP="009B7402">
      <w:pPr>
        <w:rPr>
          <w:sz w:val="20"/>
          <w:szCs w:val="20"/>
        </w:rPr>
      </w:pPr>
      <w:r>
        <w:rPr>
          <w:sz w:val="20"/>
          <w:szCs w:val="20"/>
        </w:rPr>
        <w:t xml:space="preserve">«Космические» </w:t>
      </w:r>
      <w:proofErr w:type="spellStart"/>
      <w:r>
        <w:rPr>
          <w:sz w:val="20"/>
          <w:szCs w:val="20"/>
        </w:rPr>
        <w:t>физминутки</w:t>
      </w:r>
      <w:proofErr w:type="spellEnd"/>
      <w:r>
        <w:rPr>
          <w:sz w:val="20"/>
          <w:szCs w:val="20"/>
        </w:rPr>
        <w:t xml:space="preserve">. </w:t>
      </w:r>
    </w:p>
    <w:p w:rsidR="009B7402" w:rsidRDefault="009B7402" w:rsidP="009B7402">
      <w:pPr>
        <w:rPr>
          <w:sz w:val="20"/>
          <w:szCs w:val="20"/>
        </w:rPr>
      </w:pPr>
      <w:r>
        <w:rPr>
          <w:sz w:val="20"/>
          <w:szCs w:val="20"/>
        </w:rPr>
        <w:t>Беседа «Что делает космонавт, чтобы быть здоровым»</w:t>
      </w:r>
    </w:p>
    <w:p w:rsidR="009B7402" w:rsidRDefault="009B7402" w:rsidP="009B7402">
      <w:pPr>
        <w:rPr>
          <w:sz w:val="20"/>
          <w:szCs w:val="20"/>
        </w:rPr>
      </w:pPr>
    </w:p>
    <w:p w:rsidR="009B7402" w:rsidRDefault="009B7402" w:rsidP="009B7402">
      <w:pPr>
        <w:ind w:firstLine="0"/>
        <w:jc w:val="center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Решение поставленных задач с родителями:</w:t>
      </w:r>
    </w:p>
    <w:p w:rsidR="009B7402" w:rsidRDefault="009B7402" w:rsidP="009B7402">
      <w:pPr>
        <w:rPr>
          <w:sz w:val="20"/>
          <w:szCs w:val="20"/>
        </w:rPr>
      </w:pPr>
    </w:p>
    <w:p w:rsidR="009B7402" w:rsidRDefault="009B7402" w:rsidP="009B7402">
      <w:pPr>
        <w:rPr>
          <w:sz w:val="20"/>
          <w:szCs w:val="20"/>
        </w:rPr>
      </w:pPr>
      <w:r>
        <w:rPr>
          <w:sz w:val="20"/>
          <w:szCs w:val="20"/>
        </w:rPr>
        <w:lastRenderedPageBreak/>
        <w:t>1. Сотрудничество с родителями (рисунки совместного творчества детей и родителей «Каким я представляю себе космос») .</w:t>
      </w:r>
    </w:p>
    <w:p w:rsidR="009B7402" w:rsidRDefault="009B7402" w:rsidP="009B7402">
      <w:pPr>
        <w:rPr>
          <w:sz w:val="20"/>
          <w:szCs w:val="20"/>
        </w:rPr>
      </w:pPr>
      <w:r>
        <w:rPr>
          <w:sz w:val="20"/>
          <w:szCs w:val="20"/>
        </w:rPr>
        <w:t xml:space="preserve">2. Выставки детских работ. </w:t>
      </w:r>
    </w:p>
    <w:p w:rsidR="009B7402" w:rsidRDefault="009B7402" w:rsidP="009B7402">
      <w:pPr>
        <w:rPr>
          <w:sz w:val="20"/>
          <w:szCs w:val="20"/>
        </w:rPr>
      </w:pPr>
      <w:r>
        <w:rPr>
          <w:sz w:val="20"/>
          <w:szCs w:val="20"/>
        </w:rPr>
        <w:t xml:space="preserve">3. Досуг для детей с приглашением родителей. </w:t>
      </w:r>
    </w:p>
    <w:p w:rsidR="009B7402" w:rsidRDefault="009B7402" w:rsidP="009B7402">
      <w:pPr>
        <w:rPr>
          <w:sz w:val="20"/>
          <w:szCs w:val="20"/>
        </w:rPr>
      </w:pPr>
    </w:p>
    <w:p w:rsidR="009B7402" w:rsidRDefault="009B7402" w:rsidP="009B7402">
      <w:pPr>
        <w:jc w:val="center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Подборка используемого материала:</w:t>
      </w:r>
    </w:p>
    <w:p w:rsidR="009B7402" w:rsidRDefault="009B7402" w:rsidP="009B7402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Загадки:</w:t>
      </w:r>
    </w:p>
    <w:p w:rsidR="009B7402" w:rsidRDefault="009B7402" w:rsidP="009B7402">
      <w:pPr>
        <w:rPr>
          <w:sz w:val="20"/>
          <w:szCs w:val="20"/>
        </w:rPr>
      </w:pPr>
      <w:r>
        <w:rPr>
          <w:sz w:val="20"/>
          <w:szCs w:val="20"/>
        </w:rPr>
        <w:t>Крыльев нет, но эта птица</w:t>
      </w:r>
    </w:p>
    <w:p w:rsidR="009B7402" w:rsidRDefault="009B7402" w:rsidP="009B7402">
      <w:pPr>
        <w:rPr>
          <w:sz w:val="20"/>
          <w:szCs w:val="20"/>
        </w:rPr>
      </w:pPr>
      <w:r>
        <w:rPr>
          <w:sz w:val="20"/>
          <w:szCs w:val="20"/>
        </w:rPr>
        <w:t xml:space="preserve">Полетит и прилунится. </w:t>
      </w:r>
    </w:p>
    <w:p w:rsidR="009B7402" w:rsidRDefault="009B7402" w:rsidP="009B7402">
      <w:pPr>
        <w:rPr>
          <w:sz w:val="20"/>
          <w:szCs w:val="20"/>
        </w:rPr>
      </w:pPr>
      <w:r>
        <w:rPr>
          <w:sz w:val="20"/>
          <w:szCs w:val="20"/>
        </w:rPr>
        <w:t xml:space="preserve">(луноход) </w:t>
      </w:r>
    </w:p>
    <w:p w:rsidR="009B7402" w:rsidRDefault="009B7402" w:rsidP="009B7402">
      <w:pPr>
        <w:rPr>
          <w:sz w:val="20"/>
          <w:szCs w:val="20"/>
        </w:rPr>
      </w:pPr>
      <w:r>
        <w:rPr>
          <w:sz w:val="20"/>
          <w:szCs w:val="20"/>
        </w:rPr>
        <w:t xml:space="preserve">Бродит одиноко огненное око, </w:t>
      </w:r>
    </w:p>
    <w:p w:rsidR="009B7402" w:rsidRDefault="009B7402" w:rsidP="009B7402">
      <w:pPr>
        <w:rPr>
          <w:sz w:val="20"/>
          <w:szCs w:val="20"/>
        </w:rPr>
      </w:pPr>
      <w:r>
        <w:rPr>
          <w:sz w:val="20"/>
          <w:szCs w:val="20"/>
        </w:rPr>
        <w:t xml:space="preserve">Всюду, где бывает, </w:t>
      </w:r>
    </w:p>
    <w:p w:rsidR="009B7402" w:rsidRDefault="009B7402" w:rsidP="009B7402">
      <w:pPr>
        <w:rPr>
          <w:sz w:val="20"/>
          <w:szCs w:val="20"/>
        </w:rPr>
      </w:pPr>
      <w:r>
        <w:rPr>
          <w:sz w:val="20"/>
          <w:szCs w:val="20"/>
        </w:rPr>
        <w:t xml:space="preserve">Взглядом согревает. </w:t>
      </w:r>
    </w:p>
    <w:p w:rsidR="009B7402" w:rsidRDefault="009B7402" w:rsidP="009B7402">
      <w:pPr>
        <w:rPr>
          <w:sz w:val="20"/>
          <w:szCs w:val="20"/>
        </w:rPr>
      </w:pPr>
      <w:r>
        <w:rPr>
          <w:sz w:val="20"/>
          <w:szCs w:val="20"/>
        </w:rPr>
        <w:t xml:space="preserve">(Солнце) </w:t>
      </w:r>
    </w:p>
    <w:p w:rsidR="009B7402" w:rsidRDefault="009B7402" w:rsidP="009B7402">
      <w:pPr>
        <w:rPr>
          <w:sz w:val="20"/>
          <w:szCs w:val="20"/>
        </w:rPr>
      </w:pPr>
      <w:r>
        <w:rPr>
          <w:sz w:val="20"/>
          <w:szCs w:val="20"/>
        </w:rPr>
        <w:t xml:space="preserve">Человек сидит в ракете. </w:t>
      </w:r>
    </w:p>
    <w:p w:rsidR="009B7402" w:rsidRDefault="009B7402" w:rsidP="009B7402">
      <w:pPr>
        <w:rPr>
          <w:sz w:val="20"/>
          <w:szCs w:val="20"/>
        </w:rPr>
      </w:pPr>
      <w:r>
        <w:rPr>
          <w:sz w:val="20"/>
          <w:szCs w:val="20"/>
        </w:rPr>
        <w:t xml:space="preserve">Смело в небо он летит, </w:t>
      </w:r>
    </w:p>
    <w:p w:rsidR="009B7402" w:rsidRDefault="009B7402" w:rsidP="009B7402">
      <w:pPr>
        <w:rPr>
          <w:sz w:val="20"/>
          <w:szCs w:val="20"/>
        </w:rPr>
      </w:pPr>
      <w:r>
        <w:rPr>
          <w:sz w:val="20"/>
          <w:szCs w:val="20"/>
        </w:rPr>
        <w:t>И на нас в своем скафандре</w:t>
      </w:r>
    </w:p>
    <w:p w:rsidR="009B7402" w:rsidRDefault="009B7402" w:rsidP="009B7402">
      <w:pPr>
        <w:rPr>
          <w:sz w:val="20"/>
          <w:szCs w:val="20"/>
        </w:rPr>
      </w:pPr>
      <w:r>
        <w:rPr>
          <w:sz w:val="20"/>
          <w:szCs w:val="20"/>
        </w:rPr>
        <w:t xml:space="preserve">Он из космоса глядит. </w:t>
      </w:r>
    </w:p>
    <w:p w:rsidR="009B7402" w:rsidRDefault="009B7402" w:rsidP="009B7402">
      <w:pPr>
        <w:rPr>
          <w:sz w:val="20"/>
          <w:szCs w:val="20"/>
        </w:rPr>
      </w:pPr>
      <w:r>
        <w:rPr>
          <w:sz w:val="20"/>
          <w:szCs w:val="20"/>
        </w:rPr>
        <w:t xml:space="preserve">(Космонавт) </w:t>
      </w:r>
    </w:p>
    <w:p w:rsidR="009B7402" w:rsidRDefault="009B7402" w:rsidP="009B7402">
      <w:pPr>
        <w:rPr>
          <w:sz w:val="20"/>
          <w:szCs w:val="20"/>
        </w:rPr>
      </w:pPr>
      <w:r>
        <w:rPr>
          <w:sz w:val="20"/>
          <w:szCs w:val="20"/>
        </w:rPr>
        <w:t xml:space="preserve">У ракеты есть водитель, </w:t>
      </w:r>
    </w:p>
    <w:p w:rsidR="009B7402" w:rsidRDefault="009B7402" w:rsidP="009B7402">
      <w:pPr>
        <w:rPr>
          <w:sz w:val="20"/>
          <w:szCs w:val="20"/>
        </w:rPr>
      </w:pPr>
      <w:r>
        <w:rPr>
          <w:sz w:val="20"/>
          <w:szCs w:val="20"/>
        </w:rPr>
        <w:t xml:space="preserve">Невесомости любитель. </w:t>
      </w:r>
    </w:p>
    <w:p w:rsidR="009B7402" w:rsidRDefault="009B7402" w:rsidP="009B7402">
      <w:pPr>
        <w:rPr>
          <w:sz w:val="20"/>
          <w:szCs w:val="20"/>
        </w:rPr>
      </w:pPr>
      <w:r>
        <w:rPr>
          <w:sz w:val="20"/>
          <w:szCs w:val="20"/>
        </w:rPr>
        <w:t xml:space="preserve">По-английски: «астронавт», </w:t>
      </w:r>
    </w:p>
    <w:p w:rsidR="009B7402" w:rsidRDefault="009B7402" w:rsidP="009B7402">
      <w:pPr>
        <w:rPr>
          <w:sz w:val="20"/>
          <w:szCs w:val="20"/>
        </w:rPr>
      </w:pPr>
      <w:r>
        <w:rPr>
          <w:sz w:val="20"/>
          <w:szCs w:val="20"/>
        </w:rPr>
        <w:t xml:space="preserve">А по-русски… </w:t>
      </w:r>
    </w:p>
    <w:p w:rsidR="009B7402" w:rsidRDefault="009B7402" w:rsidP="009B7402">
      <w:pPr>
        <w:rPr>
          <w:sz w:val="20"/>
          <w:szCs w:val="20"/>
        </w:rPr>
      </w:pPr>
      <w:r>
        <w:rPr>
          <w:sz w:val="20"/>
          <w:szCs w:val="20"/>
        </w:rPr>
        <w:t xml:space="preserve">(Космонавт) </w:t>
      </w:r>
    </w:p>
    <w:p w:rsidR="009B7402" w:rsidRDefault="009B7402" w:rsidP="009B7402">
      <w:pPr>
        <w:rPr>
          <w:sz w:val="20"/>
          <w:szCs w:val="20"/>
        </w:rPr>
      </w:pPr>
      <w:r>
        <w:rPr>
          <w:sz w:val="20"/>
          <w:szCs w:val="20"/>
        </w:rPr>
        <w:t>До Луны не может птица</w:t>
      </w:r>
    </w:p>
    <w:p w:rsidR="009B7402" w:rsidRDefault="009B7402" w:rsidP="009B7402">
      <w:pPr>
        <w:rPr>
          <w:sz w:val="20"/>
          <w:szCs w:val="20"/>
        </w:rPr>
      </w:pPr>
      <w:r>
        <w:rPr>
          <w:sz w:val="20"/>
          <w:szCs w:val="20"/>
        </w:rPr>
        <w:t xml:space="preserve">Долететь и прилуниться, </w:t>
      </w:r>
    </w:p>
    <w:p w:rsidR="009B7402" w:rsidRDefault="009B7402" w:rsidP="009B7402">
      <w:pPr>
        <w:rPr>
          <w:sz w:val="20"/>
          <w:szCs w:val="20"/>
        </w:rPr>
      </w:pPr>
      <w:r>
        <w:rPr>
          <w:sz w:val="20"/>
          <w:szCs w:val="20"/>
        </w:rPr>
        <w:t>Но зато умеет это</w:t>
      </w:r>
    </w:p>
    <w:p w:rsidR="009B7402" w:rsidRDefault="009B7402" w:rsidP="009B7402">
      <w:pPr>
        <w:rPr>
          <w:sz w:val="20"/>
          <w:szCs w:val="20"/>
        </w:rPr>
      </w:pPr>
      <w:r>
        <w:rPr>
          <w:sz w:val="20"/>
          <w:szCs w:val="20"/>
        </w:rPr>
        <w:t xml:space="preserve">Делать быстрая ракета… (Ракета) </w:t>
      </w:r>
    </w:p>
    <w:p w:rsidR="009B7402" w:rsidRDefault="009B7402" w:rsidP="009B7402">
      <w:pPr>
        <w:rPr>
          <w:sz w:val="20"/>
          <w:szCs w:val="20"/>
        </w:rPr>
      </w:pPr>
      <w:r>
        <w:rPr>
          <w:sz w:val="20"/>
          <w:szCs w:val="20"/>
        </w:rPr>
        <w:t>Чудо-птица – алый хвост</w:t>
      </w:r>
    </w:p>
    <w:p w:rsidR="009B7402" w:rsidRDefault="009B7402" w:rsidP="009B7402">
      <w:pPr>
        <w:rPr>
          <w:sz w:val="20"/>
          <w:szCs w:val="20"/>
        </w:rPr>
      </w:pPr>
      <w:r>
        <w:rPr>
          <w:sz w:val="20"/>
          <w:szCs w:val="20"/>
        </w:rPr>
        <w:t xml:space="preserve">Прилетела в стаю звезд. </w:t>
      </w:r>
    </w:p>
    <w:p w:rsidR="009B7402" w:rsidRDefault="009B7402" w:rsidP="009B7402">
      <w:pPr>
        <w:rPr>
          <w:sz w:val="20"/>
          <w:szCs w:val="20"/>
        </w:rPr>
      </w:pPr>
      <w:r>
        <w:rPr>
          <w:sz w:val="20"/>
          <w:szCs w:val="20"/>
        </w:rPr>
        <w:t>Наш народ построил эту</w:t>
      </w:r>
    </w:p>
    <w:p w:rsidR="009B7402" w:rsidRDefault="009B7402" w:rsidP="009B7402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Межпланетную</w:t>
      </w:r>
      <w:proofErr w:type="gramEnd"/>
      <w:r>
        <w:rPr>
          <w:sz w:val="20"/>
          <w:szCs w:val="20"/>
        </w:rPr>
        <w:t xml:space="preserve"> … (Ракета.) </w:t>
      </w:r>
    </w:p>
    <w:p w:rsidR="009B7402" w:rsidRDefault="009B7402" w:rsidP="009B7402">
      <w:pPr>
        <w:rPr>
          <w:sz w:val="20"/>
          <w:szCs w:val="20"/>
        </w:rPr>
      </w:pPr>
      <w:r>
        <w:rPr>
          <w:sz w:val="20"/>
          <w:szCs w:val="20"/>
        </w:rPr>
        <w:t xml:space="preserve">Рассыпалось ночью зерно, </w:t>
      </w:r>
    </w:p>
    <w:p w:rsidR="009B7402" w:rsidRDefault="009B7402" w:rsidP="009B7402">
      <w:pPr>
        <w:rPr>
          <w:sz w:val="20"/>
          <w:szCs w:val="20"/>
        </w:rPr>
      </w:pPr>
      <w:r>
        <w:rPr>
          <w:sz w:val="20"/>
          <w:szCs w:val="20"/>
        </w:rPr>
        <w:t xml:space="preserve">А утром – нет ничего. (Звезды.) </w:t>
      </w:r>
    </w:p>
    <w:p w:rsidR="009B7402" w:rsidRDefault="009B7402" w:rsidP="009B7402">
      <w:pPr>
        <w:rPr>
          <w:sz w:val="20"/>
          <w:szCs w:val="20"/>
        </w:rPr>
      </w:pPr>
      <w:r>
        <w:rPr>
          <w:sz w:val="20"/>
          <w:szCs w:val="20"/>
        </w:rPr>
        <w:t xml:space="preserve">Космонавт сидит в ракете, </w:t>
      </w:r>
    </w:p>
    <w:p w:rsidR="009B7402" w:rsidRDefault="009B7402" w:rsidP="009B7402">
      <w:pPr>
        <w:rPr>
          <w:sz w:val="20"/>
          <w:szCs w:val="20"/>
        </w:rPr>
      </w:pPr>
      <w:r>
        <w:rPr>
          <w:sz w:val="20"/>
          <w:szCs w:val="20"/>
        </w:rPr>
        <w:t>Проклиная все на свете –</w:t>
      </w:r>
    </w:p>
    <w:p w:rsidR="009B7402" w:rsidRDefault="009B7402" w:rsidP="009B7402">
      <w:pPr>
        <w:rPr>
          <w:sz w:val="20"/>
          <w:szCs w:val="20"/>
        </w:rPr>
      </w:pPr>
      <w:r>
        <w:rPr>
          <w:sz w:val="20"/>
          <w:szCs w:val="20"/>
        </w:rPr>
        <w:t>На орбите как назло</w:t>
      </w:r>
    </w:p>
    <w:p w:rsidR="009B7402" w:rsidRDefault="009B7402" w:rsidP="009B7402">
      <w:pPr>
        <w:rPr>
          <w:sz w:val="20"/>
          <w:szCs w:val="20"/>
        </w:rPr>
      </w:pPr>
      <w:r>
        <w:rPr>
          <w:sz w:val="20"/>
          <w:szCs w:val="20"/>
        </w:rPr>
        <w:t xml:space="preserve">Появилось … (НЛО) </w:t>
      </w:r>
    </w:p>
    <w:p w:rsidR="009B7402" w:rsidRDefault="009B7402" w:rsidP="009B7402"/>
    <w:p w:rsidR="009B7402" w:rsidRDefault="009B7402" w:rsidP="009B7402">
      <w:pPr>
        <w:rPr>
          <w:sz w:val="20"/>
          <w:szCs w:val="20"/>
        </w:rPr>
      </w:pPr>
      <w:r>
        <w:rPr>
          <w:b/>
          <w:sz w:val="20"/>
          <w:szCs w:val="20"/>
        </w:rPr>
        <w:t>Подборка стихотворений</w:t>
      </w:r>
      <w:r>
        <w:rPr>
          <w:sz w:val="20"/>
          <w:szCs w:val="20"/>
        </w:rPr>
        <w:t>:</w:t>
      </w:r>
    </w:p>
    <w:p w:rsidR="009B7402" w:rsidRDefault="009B7402" w:rsidP="009B7402">
      <w:pPr>
        <w:rPr>
          <w:sz w:val="20"/>
          <w:szCs w:val="20"/>
        </w:rPr>
      </w:pPr>
      <w:r>
        <w:rPr>
          <w:sz w:val="20"/>
          <w:szCs w:val="20"/>
        </w:rPr>
        <w:t xml:space="preserve"> Юрий Гагарин</w:t>
      </w:r>
    </w:p>
    <w:p w:rsidR="009B7402" w:rsidRDefault="009B7402" w:rsidP="009B7402">
      <w:pPr>
        <w:rPr>
          <w:sz w:val="20"/>
          <w:szCs w:val="20"/>
        </w:rPr>
      </w:pPr>
      <w:r>
        <w:rPr>
          <w:sz w:val="20"/>
          <w:szCs w:val="20"/>
        </w:rPr>
        <w:t xml:space="preserve"> В. Степанов</w:t>
      </w:r>
    </w:p>
    <w:p w:rsidR="009B7402" w:rsidRDefault="009B7402" w:rsidP="009B7402">
      <w:pPr>
        <w:rPr>
          <w:sz w:val="20"/>
          <w:szCs w:val="20"/>
        </w:rPr>
      </w:pPr>
    </w:p>
    <w:p w:rsidR="009B7402" w:rsidRDefault="009B7402" w:rsidP="009B7402">
      <w:pPr>
        <w:rPr>
          <w:sz w:val="20"/>
          <w:szCs w:val="20"/>
        </w:rPr>
      </w:pPr>
      <w:r>
        <w:rPr>
          <w:sz w:val="20"/>
          <w:szCs w:val="20"/>
        </w:rPr>
        <w:t>В космической ракете</w:t>
      </w:r>
    </w:p>
    <w:p w:rsidR="009B7402" w:rsidRDefault="009B7402" w:rsidP="009B7402">
      <w:pPr>
        <w:rPr>
          <w:sz w:val="20"/>
          <w:szCs w:val="20"/>
        </w:rPr>
      </w:pPr>
      <w:r>
        <w:rPr>
          <w:sz w:val="20"/>
          <w:szCs w:val="20"/>
        </w:rPr>
        <w:t>С названием «Восток»</w:t>
      </w:r>
    </w:p>
    <w:p w:rsidR="009B7402" w:rsidRDefault="009B7402" w:rsidP="009B7402">
      <w:pPr>
        <w:rPr>
          <w:sz w:val="20"/>
          <w:szCs w:val="20"/>
        </w:rPr>
      </w:pPr>
      <w:r>
        <w:rPr>
          <w:sz w:val="20"/>
          <w:szCs w:val="20"/>
        </w:rPr>
        <w:t>Он первым на планете</w:t>
      </w:r>
    </w:p>
    <w:p w:rsidR="009B7402" w:rsidRDefault="009B7402" w:rsidP="009B7402">
      <w:pPr>
        <w:rPr>
          <w:sz w:val="20"/>
          <w:szCs w:val="20"/>
        </w:rPr>
      </w:pPr>
      <w:r>
        <w:rPr>
          <w:sz w:val="20"/>
          <w:szCs w:val="20"/>
        </w:rPr>
        <w:t xml:space="preserve">Подняться к звездам смог. </w:t>
      </w:r>
    </w:p>
    <w:p w:rsidR="009B7402" w:rsidRDefault="009B7402" w:rsidP="009B7402">
      <w:pPr>
        <w:rPr>
          <w:sz w:val="20"/>
          <w:szCs w:val="20"/>
        </w:rPr>
      </w:pPr>
      <w:r>
        <w:rPr>
          <w:sz w:val="20"/>
          <w:szCs w:val="20"/>
        </w:rPr>
        <w:t>Поет об этом песни</w:t>
      </w:r>
    </w:p>
    <w:p w:rsidR="009B7402" w:rsidRDefault="009B7402" w:rsidP="009B7402">
      <w:pPr>
        <w:rPr>
          <w:sz w:val="20"/>
          <w:szCs w:val="20"/>
        </w:rPr>
      </w:pPr>
      <w:r>
        <w:rPr>
          <w:sz w:val="20"/>
          <w:szCs w:val="20"/>
        </w:rPr>
        <w:t>Весенняя капель:</w:t>
      </w:r>
    </w:p>
    <w:p w:rsidR="009B7402" w:rsidRDefault="009B7402" w:rsidP="009B7402">
      <w:pPr>
        <w:rPr>
          <w:sz w:val="20"/>
          <w:szCs w:val="20"/>
        </w:rPr>
      </w:pPr>
      <w:r>
        <w:rPr>
          <w:sz w:val="20"/>
          <w:szCs w:val="20"/>
        </w:rPr>
        <w:t>Навеки будут вместе</w:t>
      </w:r>
    </w:p>
    <w:p w:rsidR="009B7402" w:rsidRDefault="009B7402" w:rsidP="009B7402">
      <w:pPr>
        <w:rPr>
          <w:sz w:val="20"/>
          <w:szCs w:val="20"/>
        </w:rPr>
      </w:pPr>
      <w:r>
        <w:rPr>
          <w:sz w:val="20"/>
          <w:szCs w:val="20"/>
        </w:rPr>
        <w:t>Гагарин и апрель</w:t>
      </w:r>
    </w:p>
    <w:p w:rsidR="009B7402" w:rsidRDefault="009B7402" w:rsidP="009B7402">
      <w:pPr>
        <w:rPr>
          <w:sz w:val="20"/>
          <w:szCs w:val="20"/>
        </w:rPr>
      </w:pPr>
      <w:r>
        <w:rPr>
          <w:sz w:val="20"/>
          <w:szCs w:val="20"/>
        </w:rPr>
        <w:t>***</w:t>
      </w:r>
    </w:p>
    <w:p w:rsidR="009B7402" w:rsidRDefault="009B7402" w:rsidP="009B7402">
      <w:pPr>
        <w:rPr>
          <w:sz w:val="20"/>
          <w:szCs w:val="20"/>
        </w:rPr>
      </w:pPr>
      <w:r>
        <w:rPr>
          <w:sz w:val="20"/>
          <w:szCs w:val="20"/>
        </w:rPr>
        <w:t xml:space="preserve">Летит корабль. </w:t>
      </w:r>
    </w:p>
    <w:p w:rsidR="009B7402" w:rsidRDefault="009B7402" w:rsidP="009B7402">
      <w:pPr>
        <w:rPr>
          <w:sz w:val="20"/>
          <w:szCs w:val="20"/>
        </w:rPr>
      </w:pPr>
      <w:r>
        <w:rPr>
          <w:sz w:val="20"/>
          <w:szCs w:val="20"/>
        </w:rPr>
        <w:t xml:space="preserve"> В. Орлов</w:t>
      </w:r>
    </w:p>
    <w:p w:rsidR="009B7402" w:rsidRDefault="009B7402" w:rsidP="009B7402">
      <w:pPr>
        <w:rPr>
          <w:sz w:val="20"/>
          <w:szCs w:val="20"/>
        </w:rPr>
      </w:pPr>
    </w:p>
    <w:p w:rsidR="009B7402" w:rsidRDefault="009B7402" w:rsidP="009B7402">
      <w:pPr>
        <w:rPr>
          <w:sz w:val="20"/>
          <w:szCs w:val="20"/>
        </w:rPr>
      </w:pPr>
      <w:r>
        <w:rPr>
          <w:sz w:val="20"/>
          <w:szCs w:val="20"/>
        </w:rPr>
        <w:t>Летит в космической дали</w:t>
      </w:r>
    </w:p>
    <w:p w:rsidR="009B7402" w:rsidRDefault="009B7402" w:rsidP="009B7402">
      <w:pPr>
        <w:rPr>
          <w:sz w:val="20"/>
          <w:szCs w:val="20"/>
        </w:rPr>
      </w:pPr>
      <w:r>
        <w:rPr>
          <w:sz w:val="20"/>
          <w:szCs w:val="20"/>
        </w:rPr>
        <w:t>Стальной корабль</w:t>
      </w:r>
    </w:p>
    <w:p w:rsidR="009B7402" w:rsidRDefault="009B7402" w:rsidP="009B7402">
      <w:pPr>
        <w:rPr>
          <w:sz w:val="20"/>
          <w:szCs w:val="20"/>
        </w:rPr>
      </w:pPr>
      <w:r>
        <w:rPr>
          <w:sz w:val="20"/>
          <w:szCs w:val="20"/>
        </w:rPr>
        <w:t xml:space="preserve">Вокруг Земли. </w:t>
      </w:r>
    </w:p>
    <w:p w:rsidR="009B7402" w:rsidRDefault="009B7402" w:rsidP="009B7402">
      <w:pPr>
        <w:rPr>
          <w:sz w:val="20"/>
          <w:szCs w:val="20"/>
        </w:rPr>
      </w:pPr>
      <w:r>
        <w:rPr>
          <w:sz w:val="20"/>
          <w:szCs w:val="20"/>
        </w:rPr>
        <w:t xml:space="preserve">И хоть малы его окошки, </w:t>
      </w:r>
    </w:p>
    <w:p w:rsidR="009B7402" w:rsidRDefault="009B7402" w:rsidP="009B7402">
      <w:pPr>
        <w:rPr>
          <w:sz w:val="20"/>
          <w:szCs w:val="20"/>
        </w:rPr>
      </w:pPr>
      <w:r>
        <w:rPr>
          <w:sz w:val="20"/>
          <w:szCs w:val="20"/>
        </w:rPr>
        <w:t xml:space="preserve">Все видно в них </w:t>
      </w:r>
    </w:p>
    <w:p w:rsidR="009B7402" w:rsidRDefault="009B7402" w:rsidP="009B7402">
      <w:pPr>
        <w:rPr>
          <w:sz w:val="20"/>
          <w:szCs w:val="20"/>
        </w:rPr>
      </w:pPr>
      <w:r>
        <w:rPr>
          <w:sz w:val="20"/>
          <w:szCs w:val="20"/>
        </w:rPr>
        <w:t>Как на ладошке:</w:t>
      </w:r>
    </w:p>
    <w:p w:rsidR="009B7402" w:rsidRDefault="009B7402" w:rsidP="009B7402">
      <w:pPr>
        <w:rPr>
          <w:sz w:val="20"/>
          <w:szCs w:val="20"/>
        </w:rPr>
      </w:pPr>
      <w:r>
        <w:rPr>
          <w:sz w:val="20"/>
          <w:szCs w:val="20"/>
        </w:rPr>
        <w:t xml:space="preserve">Степной простор, </w:t>
      </w:r>
    </w:p>
    <w:p w:rsidR="009B7402" w:rsidRDefault="009B7402" w:rsidP="009B7402">
      <w:pPr>
        <w:rPr>
          <w:sz w:val="20"/>
          <w:szCs w:val="20"/>
        </w:rPr>
      </w:pPr>
      <w:r>
        <w:rPr>
          <w:sz w:val="20"/>
          <w:szCs w:val="20"/>
        </w:rPr>
        <w:t xml:space="preserve">Морской прибой, </w:t>
      </w:r>
    </w:p>
    <w:p w:rsidR="009B7402" w:rsidRDefault="009B7402" w:rsidP="009B7402">
      <w:pPr>
        <w:rPr>
          <w:sz w:val="20"/>
          <w:szCs w:val="20"/>
        </w:rPr>
      </w:pPr>
      <w:r>
        <w:rPr>
          <w:sz w:val="20"/>
          <w:szCs w:val="20"/>
        </w:rPr>
        <w:t>А может быть</w:t>
      </w:r>
    </w:p>
    <w:p w:rsidR="009B7402" w:rsidRDefault="009B7402" w:rsidP="009B7402">
      <w:pPr>
        <w:rPr>
          <w:sz w:val="20"/>
          <w:szCs w:val="20"/>
        </w:rPr>
      </w:pPr>
      <w:r>
        <w:rPr>
          <w:sz w:val="20"/>
          <w:szCs w:val="20"/>
        </w:rPr>
        <w:t xml:space="preserve">И нас с тобой! </w:t>
      </w:r>
    </w:p>
    <w:p w:rsidR="009B7402" w:rsidRDefault="009B7402" w:rsidP="009B7402">
      <w:pPr>
        <w:rPr>
          <w:sz w:val="20"/>
          <w:szCs w:val="20"/>
        </w:rPr>
      </w:pPr>
      <w:r>
        <w:rPr>
          <w:sz w:val="20"/>
          <w:szCs w:val="20"/>
        </w:rPr>
        <w:t xml:space="preserve"> ***</w:t>
      </w:r>
    </w:p>
    <w:p w:rsidR="009B7402" w:rsidRDefault="009B7402" w:rsidP="009B7402">
      <w:pPr>
        <w:rPr>
          <w:sz w:val="20"/>
          <w:szCs w:val="20"/>
        </w:rPr>
      </w:pPr>
      <w:r>
        <w:rPr>
          <w:sz w:val="20"/>
          <w:szCs w:val="20"/>
        </w:rPr>
        <w:t>Ракета</w:t>
      </w:r>
    </w:p>
    <w:p w:rsidR="009B7402" w:rsidRDefault="009B7402" w:rsidP="009B7402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Григоре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Виеру</w:t>
      </w:r>
      <w:proofErr w:type="spellEnd"/>
    </w:p>
    <w:p w:rsidR="009B7402" w:rsidRDefault="009B7402" w:rsidP="009B7402">
      <w:pPr>
        <w:rPr>
          <w:sz w:val="20"/>
          <w:szCs w:val="20"/>
        </w:rPr>
      </w:pPr>
      <w:r>
        <w:rPr>
          <w:sz w:val="20"/>
          <w:szCs w:val="20"/>
        </w:rPr>
        <w:t xml:space="preserve">Вот так </w:t>
      </w:r>
      <w:proofErr w:type="spellStart"/>
      <w:proofErr w:type="gramStart"/>
      <w:r>
        <w:rPr>
          <w:sz w:val="20"/>
          <w:szCs w:val="20"/>
        </w:rPr>
        <w:t>p</w:t>
      </w:r>
      <w:proofErr w:type="gramEnd"/>
      <w:r>
        <w:rPr>
          <w:sz w:val="20"/>
          <w:szCs w:val="20"/>
        </w:rPr>
        <w:t>адyга</w:t>
      </w:r>
      <w:proofErr w:type="spellEnd"/>
      <w:r>
        <w:rPr>
          <w:sz w:val="20"/>
          <w:szCs w:val="20"/>
        </w:rPr>
        <w:t xml:space="preserve"> на небе -</w:t>
      </w:r>
    </w:p>
    <w:p w:rsidR="009B7402" w:rsidRDefault="009B7402" w:rsidP="009B7402">
      <w:pPr>
        <w:rPr>
          <w:sz w:val="20"/>
          <w:szCs w:val="20"/>
        </w:rPr>
      </w:pPr>
      <w:r>
        <w:rPr>
          <w:sz w:val="20"/>
          <w:szCs w:val="20"/>
        </w:rPr>
        <w:t xml:space="preserve">Шёлковый </w:t>
      </w:r>
      <w:proofErr w:type="spellStart"/>
      <w:proofErr w:type="gramStart"/>
      <w:r>
        <w:rPr>
          <w:sz w:val="20"/>
          <w:szCs w:val="20"/>
        </w:rPr>
        <w:t>y</w:t>
      </w:r>
      <w:proofErr w:type="gramEnd"/>
      <w:r>
        <w:rPr>
          <w:sz w:val="20"/>
          <w:szCs w:val="20"/>
        </w:rPr>
        <w:t>зоp</w:t>
      </w:r>
      <w:proofErr w:type="spellEnd"/>
      <w:r>
        <w:rPr>
          <w:sz w:val="20"/>
          <w:szCs w:val="20"/>
        </w:rPr>
        <w:t xml:space="preserve">! </w:t>
      </w:r>
    </w:p>
    <w:p w:rsidR="009B7402" w:rsidRDefault="009B7402" w:rsidP="009B7402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Hy</w:t>
      </w:r>
      <w:proofErr w:type="spellEnd"/>
      <w:r>
        <w:rPr>
          <w:sz w:val="20"/>
          <w:szCs w:val="20"/>
        </w:rPr>
        <w:t xml:space="preserve"> и </w:t>
      </w:r>
      <w:proofErr w:type="spellStart"/>
      <w:proofErr w:type="gramStart"/>
      <w:r>
        <w:rPr>
          <w:sz w:val="20"/>
          <w:szCs w:val="20"/>
        </w:rPr>
        <w:t>p</w:t>
      </w:r>
      <w:proofErr w:type="gramEnd"/>
      <w:r>
        <w:rPr>
          <w:sz w:val="20"/>
          <w:szCs w:val="20"/>
        </w:rPr>
        <w:t>адyга</w:t>
      </w:r>
      <w:proofErr w:type="spellEnd"/>
      <w:r>
        <w:rPr>
          <w:sz w:val="20"/>
          <w:szCs w:val="20"/>
        </w:rPr>
        <w:t xml:space="preserve"> на небе, </w:t>
      </w:r>
    </w:p>
    <w:p w:rsidR="009B7402" w:rsidRDefault="009B7402" w:rsidP="009B7402">
      <w:pPr>
        <w:rPr>
          <w:sz w:val="20"/>
          <w:szCs w:val="20"/>
        </w:rPr>
      </w:pPr>
      <w:r>
        <w:rPr>
          <w:sz w:val="20"/>
          <w:szCs w:val="20"/>
        </w:rPr>
        <w:t xml:space="preserve">Как цветной </w:t>
      </w:r>
      <w:proofErr w:type="spellStart"/>
      <w:r>
        <w:rPr>
          <w:sz w:val="20"/>
          <w:szCs w:val="20"/>
        </w:rPr>
        <w:t>ковё</w:t>
      </w:r>
      <w:proofErr w:type="gramStart"/>
      <w:r>
        <w:rPr>
          <w:sz w:val="20"/>
          <w:szCs w:val="20"/>
        </w:rPr>
        <w:t>p</w:t>
      </w:r>
      <w:proofErr w:type="spellEnd"/>
      <w:proofErr w:type="gramEnd"/>
      <w:r>
        <w:rPr>
          <w:sz w:val="20"/>
          <w:szCs w:val="20"/>
        </w:rPr>
        <w:t xml:space="preserve">! </w:t>
      </w:r>
    </w:p>
    <w:p w:rsidR="009B7402" w:rsidRDefault="009B7402" w:rsidP="009B7402">
      <w:pPr>
        <w:rPr>
          <w:sz w:val="20"/>
          <w:szCs w:val="20"/>
        </w:rPr>
      </w:pPr>
      <w:r>
        <w:rPr>
          <w:sz w:val="20"/>
          <w:szCs w:val="20"/>
        </w:rPr>
        <w:t xml:space="preserve">А над </w:t>
      </w:r>
      <w:proofErr w:type="spellStart"/>
      <w:proofErr w:type="gramStart"/>
      <w:r>
        <w:rPr>
          <w:sz w:val="20"/>
          <w:szCs w:val="20"/>
        </w:rPr>
        <w:t>p</w:t>
      </w:r>
      <w:proofErr w:type="gramEnd"/>
      <w:r>
        <w:rPr>
          <w:sz w:val="20"/>
          <w:szCs w:val="20"/>
        </w:rPr>
        <w:t>адyгой</w:t>
      </w:r>
      <w:proofErr w:type="spellEnd"/>
      <w:r>
        <w:rPr>
          <w:sz w:val="20"/>
          <w:szCs w:val="20"/>
        </w:rPr>
        <w:t xml:space="preserve"> - </w:t>
      </w:r>
      <w:proofErr w:type="spellStart"/>
      <w:r>
        <w:rPr>
          <w:sz w:val="20"/>
          <w:szCs w:val="20"/>
        </w:rPr>
        <w:t>pакета</w:t>
      </w:r>
      <w:proofErr w:type="spellEnd"/>
    </w:p>
    <w:p w:rsidR="009B7402" w:rsidRDefault="009B7402" w:rsidP="009B7402">
      <w:pPr>
        <w:rPr>
          <w:sz w:val="20"/>
          <w:szCs w:val="20"/>
        </w:rPr>
      </w:pPr>
      <w:r>
        <w:rPr>
          <w:sz w:val="20"/>
          <w:szCs w:val="20"/>
        </w:rPr>
        <w:t xml:space="preserve">Взмыла к небесам. </w:t>
      </w:r>
    </w:p>
    <w:p w:rsidR="009B7402" w:rsidRDefault="009B7402" w:rsidP="009B7402">
      <w:pPr>
        <w:rPr>
          <w:sz w:val="20"/>
          <w:szCs w:val="20"/>
        </w:rPr>
      </w:pPr>
      <w:r>
        <w:rPr>
          <w:sz w:val="20"/>
          <w:szCs w:val="20"/>
        </w:rPr>
        <w:t xml:space="preserve">Вот </w:t>
      </w:r>
      <w:proofErr w:type="spellStart"/>
      <w:r>
        <w:rPr>
          <w:sz w:val="20"/>
          <w:szCs w:val="20"/>
        </w:rPr>
        <w:t>так</w:t>
      </w:r>
      <w:proofErr w:type="gramStart"/>
      <w:r>
        <w:rPr>
          <w:sz w:val="20"/>
          <w:szCs w:val="20"/>
        </w:rPr>
        <w:t>y</w:t>
      </w:r>
      <w:proofErr w:type="gramEnd"/>
      <w:r>
        <w:rPr>
          <w:sz w:val="20"/>
          <w:szCs w:val="20"/>
        </w:rPr>
        <w:t>ю</w:t>
      </w:r>
      <w:proofErr w:type="spellEnd"/>
      <w:r>
        <w:rPr>
          <w:sz w:val="20"/>
          <w:szCs w:val="20"/>
        </w:rPr>
        <w:t xml:space="preserve"> же </w:t>
      </w:r>
      <w:proofErr w:type="spellStart"/>
      <w:r>
        <w:rPr>
          <w:sz w:val="20"/>
          <w:szCs w:val="20"/>
        </w:rPr>
        <w:t>pакетy</w:t>
      </w:r>
      <w:proofErr w:type="spellEnd"/>
    </w:p>
    <w:p w:rsidR="009B7402" w:rsidRDefault="009B7402" w:rsidP="009B7402">
      <w:pPr>
        <w:rPr>
          <w:sz w:val="20"/>
          <w:szCs w:val="20"/>
        </w:rPr>
      </w:pPr>
      <w:r>
        <w:rPr>
          <w:sz w:val="20"/>
          <w:szCs w:val="20"/>
        </w:rPr>
        <w:t xml:space="preserve"> Я </w:t>
      </w:r>
      <w:proofErr w:type="spellStart"/>
      <w:r>
        <w:rPr>
          <w:sz w:val="20"/>
          <w:szCs w:val="20"/>
        </w:rPr>
        <w:t>пост</w:t>
      </w:r>
      <w:proofErr w:type="gramStart"/>
      <w:r>
        <w:rPr>
          <w:sz w:val="20"/>
          <w:szCs w:val="20"/>
        </w:rPr>
        <w:t>p</w:t>
      </w:r>
      <w:proofErr w:type="gramEnd"/>
      <w:r>
        <w:rPr>
          <w:sz w:val="20"/>
          <w:szCs w:val="20"/>
        </w:rPr>
        <w:t>ою</w:t>
      </w:r>
      <w:proofErr w:type="spellEnd"/>
      <w:r>
        <w:rPr>
          <w:sz w:val="20"/>
          <w:szCs w:val="20"/>
        </w:rPr>
        <w:t xml:space="preserve"> сам. </w:t>
      </w:r>
    </w:p>
    <w:p w:rsidR="009B7402" w:rsidRDefault="009B7402" w:rsidP="009B7402">
      <w:pPr>
        <w:rPr>
          <w:sz w:val="20"/>
          <w:szCs w:val="20"/>
        </w:rPr>
      </w:pPr>
      <w:r>
        <w:rPr>
          <w:sz w:val="20"/>
          <w:szCs w:val="20"/>
        </w:rPr>
        <w:t xml:space="preserve">И на </w:t>
      </w:r>
      <w:proofErr w:type="spellStart"/>
      <w:r>
        <w:rPr>
          <w:sz w:val="20"/>
          <w:szCs w:val="20"/>
        </w:rPr>
        <w:t>звёздн</w:t>
      </w:r>
      <w:proofErr w:type="gramStart"/>
      <w:r>
        <w:rPr>
          <w:sz w:val="20"/>
          <w:szCs w:val="20"/>
        </w:rPr>
        <w:t>y</w:t>
      </w:r>
      <w:proofErr w:type="gramEnd"/>
      <w:r>
        <w:rPr>
          <w:sz w:val="20"/>
          <w:szCs w:val="20"/>
        </w:rPr>
        <w:t>ю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доpожкy</w:t>
      </w:r>
      <w:proofErr w:type="spellEnd"/>
    </w:p>
    <w:p w:rsidR="009B7402" w:rsidRDefault="009B7402" w:rsidP="009B7402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Полеч</w:t>
      </w:r>
      <w:proofErr w:type="gramStart"/>
      <w:r>
        <w:rPr>
          <w:sz w:val="20"/>
          <w:szCs w:val="20"/>
        </w:rPr>
        <w:t>y</w:t>
      </w:r>
      <w:proofErr w:type="spellEnd"/>
      <w:proofErr w:type="gramEnd"/>
      <w:r>
        <w:rPr>
          <w:sz w:val="20"/>
          <w:szCs w:val="20"/>
        </w:rPr>
        <w:t xml:space="preserve"> на ней, </w:t>
      </w:r>
    </w:p>
    <w:p w:rsidR="009B7402" w:rsidRDefault="009B7402" w:rsidP="009B7402">
      <w:pPr>
        <w:rPr>
          <w:sz w:val="20"/>
          <w:szCs w:val="20"/>
        </w:rPr>
      </w:pPr>
      <w:proofErr w:type="spellStart"/>
      <w:proofErr w:type="gramStart"/>
      <w:r>
        <w:rPr>
          <w:sz w:val="20"/>
          <w:szCs w:val="20"/>
        </w:rPr>
        <w:t>H</w:t>
      </w:r>
      <w:proofErr w:type="gramEnd"/>
      <w:r>
        <w:rPr>
          <w:sz w:val="20"/>
          <w:szCs w:val="20"/>
        </w:rPr>
        <w:t>абеpy</w:t>
      </w:r>
      <w:proofErr w:type="spellEnd"/>
      <w:r>
        <w:rPr>
          <w:sz w:val="20"/>
          <w:szCs w:val="20"/>
        </w:rPr>
        <w:t xml:space="preserve"> я звёзд </w:t>
      </w:r>
      <w:proofErr w:type="spellStart"/>
      <w:r>
        <w:rPr>
          <w:sz w:val="20"/>
          <w:szCs w:val="20"/>
        </w:rPr>
        <w:t>лyкошко</w:t>
      </w:r>
      <w:proofErr w:type="spellEnd"/>
    </w:p>
    <w:p w:rsidR="009B7402" w:rsidRDefault="009B7402" w:rsidP="009B7402">
      <w:pPr>
        <w:rPr>
          <w:sz w:val="20"/>
          <w:szCs w:val="20"/>
        </w:rPr>
      </w:pPr>
      <w:r>
        <w:rPr>
          <w:sz w:val="20"/>
          <w:szCs w:val="20"/>
        </w:rPr>
        <w:t xml:space="preserve">Мамочке моей. </w:t>
      </w:r>
    </w:p>
    <w:p w:rsidR="009B7402" w:rsidRDefault="009B7402" w:rsidP="009B7402">
      <w:pPr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Физминутки</w:t>
      </w:r>
      <w:proofErr w:type="spellEnd"/>
      <w:r>
        <w:rPr>
          <w:b/>
          <w:sz w:val="20"/>
          <w:szCs w:val="20"/>
        </w:rPr>
        <w:t>:</w:t>
      </w:r>
    </w:p>
    <w:p w:rsidR="009B7402" w:rsidRDefault="009B7402" w:rsidP="009B7402">
      <w:pPr>
        <w:rPr>
          <w:sz w:val="20"/>
          <w:szCs w:val="20"/>
        </w:rPr>
      </w:pPr>
      <w:r>
        <w:rPr>
          <w:sz w:val="20"/>
          <w:szCs w:val="20"/>
        </w:rPr>
        <w:t xml:space="preserve">А сейчас мы с вами, дети, </w:t>
      </w:r>
    </w:p>
    <w:p w:rsidR="009B7402" w:rsidRDefault="009B7402" w:rsidP="009B7402">
      <w:pPr>
        <w:rPr>
          <w:sz w:val="20"/>
          <w:szCs w:val="20"/>
        </w:rPr>
      </w:pPr>
      <w:r>
        <w:rPr>
          <w:sz w:val="20"/>
          <w:szCs w:val="20"/>
        </w:rPr>
        <w:t xml:space="preserve">Улетаем на ракете. </w:t>
      </w:r>
    </w:p>
    <w:p w:rsidR="009B7402" w:rsidRDefault="009B7402" w:rsidP="009B7402">
      <w:pPr>
        <w:rPr>
          <w:sz w:val="20"/>
          <w:szCs w:val="20"/>
        </w:rPr>
      </w:pPr>
      <w:r>
        <w:rPr>
          <w:sz w:val="20"/>
          <w:szCs w:val="20"/>
        </w:rPr>
        <w:t xml:space="preserve">На носки поднимись, </w:t>
      </w:r>
    </w:p>
    <w:p w:rsidR="009B7402" w:rsidRDefault="009B7402" w:rsidP="009B7402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А потом руки вниз. </w:t>
      </w:r>
    </w:p>
    <w:p w:rsidR="009B7402" w:rsidRDefault="009B7402" w:rsidP="009B7402">
      <w:pPr>
        <w:rPr>
          <w:sz w:val="20"/>
          <w:szCs w:val="20"/>
        </w:rPr>
      </w:pPr>
      <w:r>
        <w:rPr>
          <w:sz w:val="20"/>
          <w:szCs w:val="20"/>
        </w:rPr>
        <w:t xml:space="preserve">Вот летит ракета ввысь! </w:t>
      </w:r>
    </w:p>
    <w:p w:rsidR="009B7402" w:rsidRDefault="009B7402" w:rsidP="009B7402">
      <w:pPr>
        <w:rPr>
          <w:sz w:val="20"/>
          <w:szCs w:val="20"/>
        </w:rPr>
      </w:pPr>
      <w:r>
        <w:rPr>
          <w:sz w:val="20"/>
          <w:szCs w:val="20"/>
        </w:rPr>
        <w:t xml:space="preserve"> ***</w:t>
      </w:r>
    </w:p>
    <w:p w:rsidR="009B7402" w:rsidRDefault="009B7402" w:rsidP="009B7402">
      <w:pPr>
        <w:rPr>
          <w:sz w:val="20"/>
          <w:szCs w:val="20"/>
        </w:rPr>
      </w:pPr>
      <w:r>
        <w:rPr>
          <w:sz w:val="20"/>
          <w:szCs w:val="20"/>
        </w:rPr>
        <w:t>Мы летим к другим планетам</w:t>
      </w:r>
    </w:p>
    <w:p w:rsidR="009B7402" w:rsidRDefault="009B7402" w:rsidP="009B7402">
      <w:pPr>
        <w:rPr>
          <w:sz w:val="20"/>
          <w:szCs w:val="20"/>
        </w:rPr>
      </w:pPr>
      <w:r>
        <w:rPr>
          <w:sz w:val="20"/>
          <w:szCs w:val="20"/>
        </w:rPr>
        <w:t>Объявляем всем об этом</w:t>
      </w:r>
    </w:p>
    <w:p w:rsidR="009B7402" w:rsidRDefault="009B7402" w:rsidP="009B7402">
      <w:pPr>
        <w:rPr>
          <w:sz w:val="20"/>
          <w:szCs w:val="20"/>
        </w:rPr>
      </w:pPr>
      <w:r>
        <w:rPr>
          <w:sz w:val="20"/>
          <w:szCs w:val="20"/>
        </w:rPr>
        <w:t>Весь игрушечный народ</w:t>
      </w:r>
    </w:p>
    <w:p w:rsidR="009B7402" w:rsidRDefault="009B7402" w:rsidP="009B7402">
      <w:pPr>
        <w:rPr>
          <w:sz w:val="20"/>
          <w:szCs w:val="20"/>
        </w:rPr>
      </w:pPr>
      <w:r>
        <w:rPr>
          <w:sz w:val="20"/>
          <w:szCs w:val="20"/>
        </w:rPr>
        <w:t>С нами просится в полет</w:t>
      </w:r>
    </w:p>
    <w:p w:rsidR="009B7402" w:rsidRDefault="009B7402" w:rsidP="009B7402">
      <w:pPr>
        <w:rPr>
          <w:sz w:val="20"/>
          <w:szCs w:val="20"/>
        </w:rPr>
      </w:pPr>
      <w:r>
        <w:rPr>
          <w:sz w:val="20"/>
          <w:szCs w:val="20"/>
        </w:rPr>
        <w:t>Даже плюшевый медведь</w:t>
      </w:r>
    </w:p>
    <w:p w:rsidR="009B7402" w:rsidRDefault="009B7402" w:rsidP="009B7402">
      <w:pPr>
        <w:rPr>
          <w:sz w:val="20"/>
          <w:szCs w:val="20"/>
        </w:rPr>
      </w:pPr>
      <w:r>
        <w:rPr>
          <w:sz w:val="20"/>
          <w:szCs w:val="20"/>
        </w:rPr>
        <w:t>Хочет к звездам полететь</w:t>
      </w:r>
    </w:p>
    <w:p w:rsidR="009B7402" w:rsidRDefault="009B7402" w:rsidP="009B7402">
      <w:pPr>
        <w:rPr>
          <w:sz w:val="20"/>
          <w:szCs w:val="20"/>
        </w:rPr>
      </w:pPr>
      <w:r>
        <w:rPr>
          <w:sz w:val="20"/>
          <w:szCs w:val="20"/>
        </w:rPr>
        <w:t xml:space="preserve">И с Большой Медведицей </w:t>
      </w:r>
    </w:p>
    <w:p w:rsidR="009B7402" w:rsidRDefault="009B7402" w:rsidP="009B7402">
      <w:pPr>
        <w:rPr>
          <w:sz w:val="20"/>
          <w:szCs w:val="20"/>
        </w:rPr>
      </w:pPr>
      <w:r>
        <w:rPr>
          <w:sz w:val="20"/>
          <w:szCs w:val="20"/>
        </w:rPr>
        <w:t>В синем небе встретиться</w:t>
      </w:r>
    </w:p>
    <w:p w:rsidR="009B7402" w:rsidRDefault="009B7402" w:rsidP="009B7402">
      <w:pPr>
        <w:rPr>
          <w:sz w:val="20"/>
          <w:szCs w:val="20"/>
        </w:rPr>
      </w:pPr>
      <w:r>
        <w:rPr>
          <w:b/>
          <w:sz w:val="20"/>
          <w:szCs w:val="20"/>
        </w:rPr>
        <w:t>Дидактические игры и упражнения:</w:t>
      </w:r>
      <w:r>
        <w:rPr>
          <w:sz w:val="20"/>
          <w:szCs w:val="20"/>
        </w:rPr>
        <w:t xml:space="preserve"> </w:t>
      </w:r>
    </w:p>
    <w:p w:rsidR="009B7402" w:rsidRDefault="009B7402" w:rsidP="009B7402">
      <w:pPr>
        <w:rPr>
          <w:sz w:val="20"/>
          <w:szCs w:val="20"/>
        </w:rPr>
      </w:pPr>
      <w:r>
        <w:rPr>
          <w:sz w:val="20"/>
          <w:szCs w:val="20"/>
        </w:rPr>
        <w:t xml:space="preserve">«Звездный путь» и «Разрезные картинки»: на закрепление полученных знаний Настольно-печатные игры «Расставьте по порядку» и «Подбери по силуэту»: на развитие умения «читать» схемы, на развитие логического мышления «Найди лишнее»: на развитие логического мышления (анализ и синтез); развитие умения проводить классификацию, объединять </w:t>
      </w:r>
      <w:proofErr w:type="gramStart"/>
      <w:r>
        <w:rPr>
          <w:sz w:val="20"/>
          <w:szCs w:val="20"/>
        </w:rPr>
        <w:t>предметы</w:t>
      </w:r>
      <w:proofErr w:type="gramEnd"/>
      <w:r>
        <w:rPr>
          <w:sz w:val="20"/>
          <w:szCs w:val="20"/>
        </w:rPr>
        <w:t xml:space="preserve"> по какому – либо основному, существенному, признаку; развитие памяти «Укрась слово»: на развитие образного мышления, воображения, ассоциативного процесса «Дверная скважина»: на развитие зрительной памяти и пространственного мышления. </w:t>
      </w:r>
    </w:p>
    <w:p w:rsidR="009B7402" w:rsidRDefault="009B7402" w:rsidP="009B7402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«Звук потерялся»: на развитие внимания, фонематического слуха «Разведчики»: на развитие наблюдательности, </w:t>
      </w:r>
      <w:proofErr w:type="spellStart"/>
      <w:r>
        <w:rPr>
          <w:sz w:val="20"/>
          <w:szCs w:val="20"/>
        </w:rPr>
        <w:t>коммуникативности</w:t>
      </w:r>
      <w:proofErr w:type="spellEnd"/>
      <w:r>
        <w:rPr>
          <w:sz w:val="20"/>
          <w:szCs w:val="20"/>
        </w:rPr>
        <w:t xml:space="preserve"> и организаторских способностей «Что изменилось?»: на тренировку наблюдательности, развитие зрительной памяти Дидактические упражнения «Потому что…» и «Составление рассказа» («Наш космический корабль отправляется в полёт, потому что…», «На космическом корабле объявлена тревога, потому что…», «Космический корабль совершил посадку на неизвестной планете, потому что…»: на развитие устной речи и воображения</w:t>
      </w:r>
      <w:proofErr w:type="gramEnd"/>
      <w:r>
        <w:rPr>
          <w:sz w:val="20"/>
          <w:szCs w:val="20"/>
        </w:rPr>
        <w:t xml:space="preserve"> Интеллектуальный поединок «Кроссворд «Солнечная система»: на закрепление полученных знаний.</w:t>
      </w:r>
    </w:p>
    <w:p w:rsidR="009B7402" w:rsidRDefault="009B7402" w:rsidP="009B7402">
      <w:pPr>
        <w:rPr>
          <w:sz w:val="20"/>
          <w:szCs w:val="20"/>
        </w:rPr>
      </w:pPr>
      <w:r>
        <w:rPr>
          <w:b/>
          <w:sz w:val="20"/>
          <w:szCs w:val="20"/>
        </w:rPr>
        <w:t>Сюжетно-ролевые игры:</w:t>
      </w:r>
      <w:r>
        <w:rPr>
          <w:sz w:val="20"/>
          <w:szCs w:val="20"/>
        </w:rPr>
        <w:t xml:space="preserve"> «Приготовление космического обеда», «Космонавты», «Лётчики», «Поликлиника для космонавтов».</w:t>
      </w:r>
    </w:p>
    <w:p w:rsidR="009B7402" w:rsidRDefault="009B7402" w:rsidP="009B7402">
      <w:pPr>
        <w:rPr>
          <w:b/>
          <w:sz w:val="20"/>
          <w:szCs w:val="20"/>
        </w:rPr>
      </w:pPr>
      <w:r>
        <w:rPr>
          <w:b/>
          <w:sz w:val="20"/>
          <w:szCs w:val="20"/>
        </w:rPr>
        <w:t>Музыкальное развитие и сопровождение:</w:t>
      </w:r>
    </w:p>
    <w:p w:rsidR="009B7402" w:rsidRDefault="009B7402" w:rsidP="009B7402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«Четырнадцать минут до старта» (муз.</w:t>
      </w:r>
      <w:proofErr w:type="gramEnd"/>
      <w:r>
        <w:rPr>
          <w:sz w:val="20"/>
          <w:szCs w:val="20"/>
        </w:rPr>
        <w:t xml:space="preserve"> О. </w:t>
      </w:r>
      <w:proofErr w:type="spellStart"/>
      <w:r>
        <w:rPr>
          <w:sz w:val="20"/>
          <w:szCs w:val="20"/>
        </w:rPr>
        <w:t>Фельцмана</w:t>
      </w:r>
      <w:proofErr w:type="spellEnd"/>
      <w:r>
        <w:rPr>
          <w:sz w:val="20"/>
          <w:szCs w:val="20"/>
        </w:rPr>
        <w:t xml:space="preserve">, сл. В. Войновича) «Марш юных космонавтов» (муз. А. Филиппенко, сл. Т. Волгиной) «Разноцветная планета» (муз. Н. Лукониной, сл. Л. </w:t>
      </w:r>
      <w:proofErr w:type="spellStart"/>
      <w:r>
        <w:rPr>
          <w:sz w:val="20"/>
          <w:szCs w:val="20"/>
        </w:rPr>
        <w:t>Чадовой</w:t>
      </w:r>
      <w:proofErr w:type="spellEnd"/>
      <w:r>
        <w:rPr>
          <w:sz w:val="20"/>
          <w:szCs w:val="20"/>
        </w:rPr>
        <w:t xml:space="preserve">) «Марш космонавтов» (муз. А. Рыбникова) «Знаете, каким он парнем был …» (муз. А. </w:t>
      </w:r>
      <w:proofErr w:type="spellStart"/>
      <w:r>
        <w:rPr>
          <w:sz w:val="20"/>
          <w:szCs w:val="20"/>
        </w:rPr>
        <w:t>Пахмутовой</w:t>
      </w:r>
      <w:proofErr w:type="spellEnd"/>
      <w:r>
        <w:rPr>
          <w:sz w:val="20"/>
          <w:szCs w:val="20"/>
        </w:rPr>
        <w:t xml:space="preserve">, сл. Н. Добронравова) «Я – Земля!» (муз. В. </w:t>
      </w:r>
      <w:proofErr w:type="spellStart"/>
      <w:r>
        <w:rPr>
          <w:sz w:val="20"/>
          <w:szCs w:val="20"/>
        </w:rPr>
        <w:t>Мурадели</w:t>
      </w:r>
      <w:proofErr w:type="spellEnd"/>
      <w:r>
        <w:rPr>
          <w:sz w:val="20"/>
          <w:szCs w:val="20"/>
        </w:rPr>
        <w:t xml:space="preserve">, сл. Е. </w:t>
      </w:r>
      <w:proofErr w:type="spellStart"/>
      <w:r>
        <w:rPr>
          <w:sz w:val="20"/>
          <w:szCs w:val="20"/>
        </w:rPr>
        <w:t>Долматовского</w:t>
      </w:r>
      <w:proofErr w:type="spellEnd"/>
      <w:r>
        <w:rPr>
          <w:sz w:val="20"/>
          <w:szCs w:val="20"/>
        </w:rPr>
        <w:t xml:space="preserve">) «Земля в иллюминаторе» (муз. В. </w:t>
      </w:r>
      <w:proofErr w:type="spellStart"/>
      <w:r>
        <w:rPr>
          <w:sz w:val="20"/>
          <w:szCs w:val="20"/>
        </w:rPr>
        <w:t>Мигули</w:t>
      </w:r>
      <w:proofErr w:type="spellEnd"/>
      <w:r>
        <w:rPr>
          <w:sz w:val="20"/>
          <w:szCs w:val="20"/>
        </w:rPr>
        <w:t xml:space="preserve">, сл. А. Поперечного) «Капитаны межпланетных кораблей» (муз. </w:t>
      </w:r>
      <w:proofErr w:type="gramStart"/>
      <w:r>
        <w:rPr>
          <w:sz w:val="20"/>
          <w:szCs w:val="20"/>
        </w:rPr>
        <w:t>Э. Колмановского, сл. Н. Добронравова и С. Гребенникова).</w:t>
      </w:r>
      <w:proofErr w:type="gramEnd"/>
    </w:p>
    <w:p w:rsidR="009B7402" w:rsidRDefault="009B7402" w:rsidP="009B7402">
      <w:pPr>
        <w:rPr>
          <w:b/>
          <w:sz w:val="20"/>
          <w:szCs w:val="20"/>
        </w:rPr>
      </w:pPr>
      <w:r>
        <w:rPr>
          <w:b/>
          <w:sz w:val="20"/>
          <w:szCs w:val="20"/>
        </w:rPr>
        <w:t>Физ. Минутки, упражнения и эстафеты:</w:t>
      </w:r>
    </w:p>
    <w:p w:rsidR="009B7402" w:rsidRDefault="009B7402" w:rsidP="009B7402">
      <w:pPr>
        <w:rPr>
          <w:sz w:val="20"/>
          <w:szCs w:val="20"/>
        </w:rPr>
      </w:pPr>
      <w:r>
        <w:rPr>
          <w:sz w:val="20"/>
          <w:szCs w:val="20"/>
        </w:rPr>
        <w:t xml:space="preserve">«Невесомость», «Космическая мода», «Не потеряйся в космосе», «Полет на ракете». Динамическая пауза «Космонавты». </w:t>
      </w:r>
    </w:p>
    <w:p w:rsidR="009B7402" w:rsidRDefault="009B7402" w:rsidP="009B7402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Упражнение «Внимание, космонавты!», «Звездочёт», «Созвездие», «Хвостики» (по типу «</w:t>
      </w:r>
      <w:proofErr w:type="spellStart"/>
      <w:r>
        <w:rPr>
          <w:sz w:val="20"/>
          <w:szCs w:val="20"/>
        </w:rPr>
        <w:t>Ловишек</w:t>
      </w:r>
      <w:proofErr w:type="spellEnd"/>
      <w:r>
        <w:rPr>
          <w:sz w:val="20"/>
          <w:szCs w:val="20"/>
        </w:rPr>
        <w:t xml:space="preserve">») «Космические жмурки» (по типу «Жмурок», </w:t>
      </w:r>
      <w:proofErr w:type="spellStart"/>
      <w:r>
        <w:rPr>
          <w:sz w:val="20"/>
          <w:szCs w:val="20"/>
        </w:rPr>
        <w:t>Игра-речевка</w:t>
      </w:r>
      <w:proofErr w:type="spellEnd"/>
      <w:r>
        <w:rPr>
          <w:sz w:val="20"/>
          <w:szCs w:val="20"/>
        </w:rPr>
        <w:t xml:space="preserve"> «В космонавты держим путь», «Партнеры».</w:t>
      </w:r>
      <w:proofErr w:type="gramEnd"/>
    </w:p>
    <w:p w:rsidR="009B7402" w:rsidRDefault="009B7402" w:rsidP="009B7402">
      <w:pPr>
        <w:rPr>
          <w:b/>
          <w:sz w:val="20"/>
          <w:szCs w:val="20"/>
        </w:rPr>
      </w:pPr>
      <w:r>
        <w:rPr>
          <w:b/>
          <w:sz w:val="20"/>
          <w:szCs w:val="20"/>
        </w:rPr>
        <w:t>Чтение:</w:t>
      </w:r>
    </w:p>
    <w:p w:rsidR="009B7402" w:rsidRDefault="009B7402" w:rsidP="009B7402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К. </w:t>
      </w:r>
      <w:proofErr w:type="spellStart"/>
      <w:r>
        <w:rPr>
          <w:sz w:val="20"/>
          <w:szCs w:val="20"/>
        </w:rPr>
        <w:t>Булычёв</w:t>
      </w:r>
      <w:proofErr w:type="spellEnd"/>
      <w:r>
        <w:rPr>
          <w:sz w:val="20"/>
          <w:szCs w:val="20"/>
        </w:rPr>
        <w:t xml:space="preserve">. Тайна третьей планеты В. Медведев. Звездолёт </w:t>
      </w:r>
      <w:proofErr w:type="spellStart"/>
      <w:r>
        <w:rPr>
          <w:sz w:val="20"/>
          <w:szCs w:val="20"/>
        </w:rPr>
        <w:t>Брунька</w:t>
      </w:r>
      <w:proofErr w:type="spellEnd"/>
      <w:r>
        <w:rPr>
          <w:sz w:val="20"/>
          <w:szCs w:val="20"/>
        </w:rPr>
        <w:t xml:space="preserve"> В. Кащенко. Найди созвездия В. Бороздин. Первый в космосе В. Бороздин Звездолётчики П. </w:t>
      </w:r>
      <w:proofErr w:type="spellStart"/>
      <w:r>
        <w:rPr>
          <w:sz w:val="20"/>
          <w:szCs w:val="20"/>
        </w:rPr>
        <w:t>Клушанцев</w:t>
      </w:r>
      <w:proofErr w:type="spellEnd"/>
      <w:r>
        <w:rPr>
          <w:sz w:val="20"/>
          <w:szCs w:val="20"/>
        </w:rPr>
        <w:t>. О чём рассказал телескоп А. Леонов. Шаги над планетой Байконур – Вселенная: Сб. стихотворений Венок Гагарину: Сб. стихотворений Гагарин Ю.А. Дорога в космос Гагарина А. Т. Память сердца Нагибин Ю. М. Рассказы о Гагарине Космос: Сб. стихотворений Н. Носов. Незнайка на Луне "</w:t>
      </w:r>
    </w:p>
    <w:p w:rsidR="00A43073" w:rsidRDefault="00A43073"/>
    <w:sectPr w:rsidR="00A43073" w:rsidSect="00A430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B7402"/>
    <w:rsid w:val="009B7402"/>
    <w:rsid w:val="00A43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402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4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1662</Words>
  <Characters>9480</Characters>
  <Application>Microsoft Office Word</Application>
  <DocSecurity>0</DocSecurity>
  <Lines>79</Lines>
  <Paragraphs>22</Paragraphs>
  <ScaleCrop>false</ScaleCrop>
  <Company>Microsoft</Company>
  <LinksUpToDate>false</LinksUpToDate>
  <CharactersWithSpaces>11120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2015-01-29T12:32:00Z</dcterms:created>
  <dcterms:modified xsi:type="dcterms:W3CDTF">2015-01-29T12:35:00Z</dcterms:modified>
</cp:coreProperties>
</file>